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31B0" w:rsidRPr="00644DD4" w:rsidRDefault="00556AE4" w:rsidP="00B531B0">
      <w:pPr>
        <w:spacing w:line="0" w:lineRule="atLeast"/>
        <w:ind w:right="144"/>
        <w:jc w:val="center"/>
        <w:rPr>
          <w:color w:val="525252"/>
          <w:sz w:val="21"/>
          <w:szCs w:val="21"/>
        </w:rPr>
      </w:pPr>
      <w:r w:rsidRPr="006C1EB9">
        <w:rPr>
          <w:rFonts w:ascii="Bell MT" w:hAnsi="Bell MT"/>
          <w:noProof/>
          <w:sz w:val="39"/>
          <w:szCs w:val="39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-225425</wp:posOffset>
            </wp:positionV>
            <wp:extent cx="1089025" cy="1012190"/>
            <wp:effectExtent l="0" t="0" r="0" b="0"/>
            <wp:wrapThrough wrapText="bothSides">
              <wp:wrapPolygon edited="0">
                <wp:start x="0" y="0"/>
                <wp:lineTo x="0" y="21139"/>
                <wp:lineTo x="21159" y="21139"/>
                <wp:lineTo x="21159" y="0"/>
                <wp:lineTo x="0" y="0"/>
              </wp:wrapPolygon>
            </wp:wrapThrough>
            <wp:docPr id="4" name="Picture 4" descr="Logo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ban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DD4" w:rsidRPr="006C1EB9">
        <w:rPr>
          <w:rFonts w:ascii="Bell MT" w:hAnsi="Bell MT"/>
          <w:b/>
          <w:color w:val="9E0000"/>
          <w:sz w:val="39"/>
          <w:szCs w:val="39"/>
        </w:rPr>
        <w:t>Rajiv Gandhi University of Knowledge Technologies</w:t>
      </w:r>
      <w:r w:rsidR="006E3F85" w:rsidRPr="00644DD4">
        <w:rPr>
          <w:color w:val="525252"/>
          <w:sz w:val="21"/>
          <w:szCs w:val="21"/>
        </w:rPr>
        <w:t xml:space="preserve">           </w:t>
      </w:r>
      <w:r w:rsidR="00644DD4" w:rsidRPr="00644DD4">
        <w:rPr>
          <w:color w:val="525252"/>
          <w:sz w:val="21"/>
          <w:szCs w:val="21"/>
        </w:rPr>
        <w:t>(A.P. Govt. Act 18 of 2008 &amp; Telangana Govt. Adaptat</w:t>
      </w:r>
      <w:r w:rsidR="006C1EB9" w:rsidRPr="00644DD4">
        <w:rPr>
          <w:color w:val="525252"/>
          <w:sz w:val="21"/>
          <w:szCs w:val="21"/>
        </w:rPr>
        <w:t>ion G.O.Ms No.29 Dt.17.12.2014)</w:t>
      </w:r>
    </w:p>
    <w:p w:rsidR="006E3F85" w:rsidRPr="00644DD4" w:rsidRDefault="006E3F85" w:rsidP="00B531B0">
      <w:pPr>
        <w:spacing w:line="0" w:lineRule="atLeast"/>
        <w:ind w:right="144"/>
        <w:jc w:val="center"/>
        <w:rPr>
          <w:rFonts w:ascii="Corbel" w:hAnsi="Corbel"/>
          <w:color w:val="2F5496"/>
          <w:sz w:val="23"/>
          <w:szCs w:val="23"/>
        </w:rPr>
      </w:pPr>
      <w:r w:rsidRPr="00644DD4">
        <w:rPr>
          <w:rFonts w:ascii="Corbel" w:hAnsi="Corbel"/>
          <w:color w:val="2F5496"/>
          <w:sz w:val="23"/>
          <w:szCs w:val="23"/>
        </w:rPr>
        <w:t xml:space="preserve"> </w:t>
      </w:r>
      <w:r w:rsidR="00644DD4" w:rsidRPr="00644DD4">
        <w:rPr>
          <w:rFonts w:ascii="Corbel" w:hAnsi="Corbel"/>
          <w:color w:val="2F5496"/>
          <w:sz w:val="23"/>
          <w:szCs w:val="23"/>
        </w:rPr>
        <w:t xml:space="preserve">Basar (Village &amp; Mandal), Nirmal District, Telangana State – </w:t>
      </w:r>
      <w:r w:rsidR="00644DD4" w:rsidRPr="00644DD4">
        <w:rPr>
          <w:rFonts w:cs="Calibri"/>
          <w:color w:val="2F5496"/>
          <w:sz w:val="23"/>
          <w:szCs w:val="23"/>
        </w:rPr>
        <w:t>504107</w:t>
      </w:r>
      <w:r w:rsidR="00644DD4" w:rsidRPr="00644DD4">
        <w:rPr>
          <w:rFonts w:ascii="Corbel" w:hAnsi="Corbel"/>
          <w:color w:val="2F5496"/>
          <w:sz w:val="23"/>
          <w:szCs w:val="23"/>
        </w:rPr>
        <w:t>, India.</w:t>
      </w:r>
    </w:p>
    <w:p w:rsidR="006E3F85" w:rsidRPr="00644DD4" w:rsidRDefault="006E3F85" w:rsidP="006E3F85">
      <w:pPr>
        <w:spacing w:line="235" w:lineRule="auto"/>
        <w:ind w:left="2592" w:right="835" w:hanging="706"/>
        <w:jc w:val="center"/>
        <w:rPr>
          <w:rFonts w:ascii="Corbel" w:hAnsi="Corbel"/>
          <w:color w:val="2F5496"/>
          <w:sz w:val="23"/>
          <w:szCs w:val="23"/>
        </w:rPr>
      </w:pPr>
    </w:p>
    <w:p w:rsidR="00644DD4" w:rsidRDefault="00556AE4" w:rsidP="00B531B0">
      <w:pPr>
        <w:spacing w:line="235" w:lineRule="auto"/>
        <w:rPr>
          <w:rFonts w:ascii="Arial Rounded MT Bold" w:hAnsi="Arial Rounded MT Bold"/>
          <w:b/>
          <w:color w:val="002060"/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7132320" cy="0"/>
                <wp:effectExtent l="12065" t="15240" r="18415" b="228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Fron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1F3763"/>
                          </a:extrusionClr>
                          <a:contourClr>
                            <a:srgbClr val="1F3763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2F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16.95pt;width:561.6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" strokecolor="#1f3763">
                <o:extrusion v:ext="view" color="#1f3763" on="t" viewpoint="0,0" viewpointorigin="0,0" skewangle="0" skewamt="0"/>
                <w10:wrap anchorx="margin"/>
              </v:shape>
            </w:pict>
          </mc:Fallback>
        </mc:AlternateContent>
      </w:r>
      <w:r w:rsidR="00644DD4">
        <w:rPr>
          <w:sz w:val="22"/>
        </w:rPr>
        <w:t xml:space="preserve">Webpage: </w:t>
      </w:r>
      <w:hyperlink r:id="rId6" w:history="1">
        <w:r w:rsidR="00644DD4">
          <w:rPr>
            <w:color w:val="0000FF"/>
            <w:sz w:val="22"/>
            <w:u w:val="single"/>
          </w:rPr>
          <w:t>www.rgukt.ac.in</w:t>
        </w:r>
      </w:hyperlink>
      <w:r w:rsidR="006E3F85" w:rsidRPr="006E3F85">
        <w:rPr>
          <w:rFonts w:ascii="Arial Rounded MT Bold" w:hAnsi="Arial Rounded MT Bold"/>
          <w:b/>
          <w:color w:val="002060"/>
          <w:sz w:val="28"/>
        </w:rPr>
        <w:t xml:space="preserve"> </w:t>
      </w:r>
      <w:r w:rsidR="006E3F85">
        <w:rPr>
          <w:rFonts w:ascii="Arial Rounded MT Bold" w:hAnsi="Arial Rounded MT Bold"/>
          <w:b/>
          <w:color w:val="002060"/>
          <w:sz w:val="28"/>
        </w:rPr>
        <w:t xml:space="preserve">                          </w:t>
      </w:r>
      <w:r w:rsidR="006E3F85" w:rsidRPr="006E3F85">
        <w:rPr>
          <w:rFonts w:ascii="Arial Rounded MT Bold" w:hAnsi="Arial Rounded MT Bold"/>
          <w:b/>
          <w:color w:val="002060"/>
          <w:sz w:val="28"/>
        </w:rPr>
        <w:t>Training &amp; Placement Cell</w:t>
      </w:r>
    </w:p>
    <w:p w:rsidR="00644DD4" w:rsidRDefault="00644DD4" w:rsidP="0051072F">
      <w:pPr>
        <w:tabs>
          <w:tab w:val="left" w:pos="7880"/>
        </w:tabs>
        <w:spacing w:before="120" w:line="0" w:lineRule="atLeast"/>
        <w:rPr>
          <w:sz w:val="24"/>
        </w:rPr>
      </w:pPr>
      <w:r w:rsidRPr="00644DD4">
        <w:rPr>
          <w:b/>
          <w:color w:val="767171"/>
          <w:sz w:val="26"/>
        </w:rPr>
        <w:t>RGUIIIT-</w:t>
      </w:r>
      <w:r w:rsidR="006E3F85" w:rsidRPr="00644DD4">
        <w:rPr>
          <w:b/>
          <w:color w:val="767171"/>
          <w:sz w:val="26"/>
        </w:rPr>
        <w:t>Basar/Placement/Notice Board/</w:t>
      </w:r>
      <w:r w:rsidR="00556AE4">
        <w:rPr>
          <w:b/>
          <w:sz w:val="26"/>
        </w:rPr>
        <w:t>150</w:t>
      </w:r>
      <w:r>
        <w:rPr>
          <w:b/>
          <w:sz w:val="26"/>
        </w:rPr>
        <w:t>/2018</w:t>
      </w:r>
      <w:r>
        <w:rPr>
          <w:rFonts w:ascii="Times New Roman" w:eastAsia="Times New Roman" w:hAnsi="Times New Roman"/>
        </w:rPr>
        <w:tab/>
      </w:r>
      <w:r w:rsidR="00556AE4">
        <w:rPr>
          <w:sz w:val="24"/>
        </w:rPr>
        <w:t>Date: 5</w:t>
      </w:r>
      <w:r w:rsidR="00556AE4" w:rsidRPr="00556AE4">
        <w:rPr>
          <w:sz w:val="24"/>
          <w:vertAlign w:val="superscript"/>
        </w:rPr>
        <w:t>th</w:t>
      </w:r>
      <w:r w:rsidR="00556AE4">
        <w:rPr>
          <w:sz w:val="24"/>
        </w:rPr>
        <w:t xml:space="preserve"> Dec</w:t>
      </w:r>
      <w:bookmarkStart w:id="0" w:name="_GoBack"/>
      <w:bookmarkEnd w:id="0"/>
      <w:r w:rsidR="00450EEB">
        <w:rPr>
          <w:sz w:val="24"/>
        </w:rPr>
        <w:t>ember</w:t>
      </w:r>
      <w:r>
        <w:rPr>
          <w:sz w:val="24"/>
        </w:rPr>
        <w:t xml:space="preserve"> 2017</w:t>
      </w:r>
    </w:p>
    <w:p w:rsidR="00644DD4" w:rsidRDefault="00644DD4">
      <w:pPr>
        <w:spacing w:line="322" w:lineRule="exact"/>
        <w:rPr>
          <w:rFonts w:ascii="Times New Roman" w:eastAsia="Times New Roman" w:hAnsi="Times New Roman"/>
          <w:sz w:val="24"/>
        </w:rPr>
      </w:pPr>
    </w:p>
    <w:p w:rsidR="00644DD4" w:rsidRPr="00644DD4" w:rsidRDefault="00644DD4">
      <w:pPr>
        <w:spacing w:line="0" w:lineRule="atLeast"/>
        <w:jc w:val="center"/>
        <w:rPr>
          <w:b/>
          <w:color w:val="767171"/>
          <w:sz w:val="32"/>
          <w:u w:val="single"/>
        </w:rPr>
      </w:pPr>
      <w:r w:rsidRPr="00644DD4">
        <w:rPr>
          <w:b/>
          <w:color w:val="767171"/>
          <w:sz w:val="32"/>
          <w:u w:val="single"/>
        </w:rPr>
        <w:t xml:space="preserve">JOB </w:t>
      </w:r>
      <w:r w:rsidR="00450EEB" w:rsidRPr="00644DD4">
        <w:rPr>
          <w:b/>
          <w:color w:val="767171"/>
          <w:sz w:val="32"/>
          <w:u w:val="single"/>
        </w:rPr>
        <w:t xml:space="preserve">ANNOUNCEMENT by </w:t>
      </w:r>
      <w:r w:rsidR="006746E9" w:rsidRPr="006746E9">
        <w:rPr>
          <w:b/>
          <w:color w:val="767171"/>
          <w:sz w:val="32"/>
          <w:u w:val="single"/>
        </w:rPr>
        <w:t>Egnify Technologies</w:t>
      </w:r>
    </w:p>
    <w:p w:rsidR="00644DD4" w:rsidRPr="00450EEB" w:rsidRDefault="00644DD4">
      <w:pPr>
        <w:spacing w:line="200" w:lineRule="exact"/>
        <w:rPr>
          <w:b/>
          <w:sz w:val="32"/>
          <w:u w:val="single"/>
        </w:rPr>
      </w:pPr>
    </w:p>
    <w:p w:rsidR="0051072F" w:rsidRDefault="0051072F">
      <w:pPr>
        <w:spacing w:line="228" w:lineRule="auto"/>
        <w:ind w:firstLine="720"/>
        <w:jc w:val="both"/>
        <w:rPr>
          <w:sz w:val="28"/>
        </w:rPr>
      </w:pPr>
    </w:p>
    <w:p w:rsidR="00644DD4" w:rsidRPr="0051072F" w:rsidRDefault="00644DD4" w:rsidP="0051072F">
      <w:pPr>
        <w:spacing w:line="276" w:lineRule="auto"/>
        <w:ind w:firstLine="720"/>
        <w:jc w:val="both"/>
        <w:rPr>
          <w:sz w:val="27"/>
          <w:szCs w:val="27"/>
        </w:rPr>
      </w:pPr>
      <w:r w:rsidRPr="0051072F">
        <w:rPr>
          <w:sz w:val="27"/>
          <w:szCs w:val="27"/>
        </w:rPr>
        <w:t xml:space="preserve">It is hereby informed to the aspirants of </w:t>
      </w:r>
      <w:r w:rsidR="006746E9" w:rsidRPr="006746E9">
        <w:rPr>
          <w:b/>
          <w:bCs/>
          <w:color w:val="222222"/>
          <w:sz w:val="27"/>
          <w:szCs w:val="27"/>
          <w:shd w:val="clear" w:color="auto" w:fill="FFFFFF"/>
        </w:rPr>
        <w:t>Egnify Technologies</w:t>
      </w:r>
      <w:r w:rsidRPr="0051072F">
        <w:rPr>
          <w:sz w:val="27"/>
          <w:szCs w:val="27"/>
        </w:rPr>
        <w:t xml:space="preserve"> that the </w:t>
      </w:r>
      <w:r w:rsidR="006746E9" w:rsidRPr="006746E9">
        <w:rPr>
          <w:b/>
          <w:bCs/>
          <w:color w:val="222222"/>
          <w:sz w:val="27"/>
          <w:szCs w:val="27"/>
          <w:shd w:val="clear" w:color="auto" w:fill="FFFFFF"/>
        </w:rPr>
        <w:t>Egnify Technologies</w:t>
      </w:r>
      <w:r w:rsidRPr="0051072F">
        <w:rPr>
          <w:sz w:val="27"/>
          <w:szCs w:val="27"/>
        </w:rPr>
        <w:t xml:space="preserve"> would like to conduct campus recruitment drive for </w:t>
      </w:r>
      <w:r w:rsidR="00450EEB" w:rsidRPr="0051072F">
        <w:rPr>
          <w:b/>
          <w:bCs/>
          <w:color w:val="222222"/>
          <w:sz w:val="27"/>
          <w:szCs w:val="27"/>
          <w:shd w:val="clear" w:color="auto" w:fill="FFFFFF"/>
        </w:rPr>
        <w:t xml:space="preserve">Engineering Graduates (B.E/B.Tech- CSE discipline only) </w:t>
      </w:r>
      <w:r w:rsidR="00450EEB" w:rsidRPr="0051072F">
        <w:rPr>
          <w:sz w:val="27"/>
          <w:szCs w:val="27"/>
        </w:rPr>
        <w:t>2018 class</w:t>
      </w:r>
      <w:r w:rsidRPr="0051072F">
        <w:rPr>
          <w:sz w:val="27"/>
          <w:szCs w:val="27"/>
        </w:rPr>
        <w:t xml:space="preserve"> students. The following is the detailed notification.</w:t>
      </w:r>
    </w:p>
    <w:p w:rsidR="00644DD4" w:rsidRPr="0051072F" w:rsidRDefault="00644DD4" w:rsidP="0051072F">
      <w:pPr>
        <w:spacing w:line="276" w:lineRule="auto"/>
        <w:rPr>
          <w:rFonts w:ascii="Times New Roman" w:eastAsia="Times New Roman" w:hAnsi="Times New Roman"/>
          <w:sz w:val="27"/>
          <w:szCs w:val="27"/>
        </w:rPr>
      </w:pPr>
    </w:p>
    <w:p w:rsidR="00644DD4" w:rsidRPr="0051072F" w:rsidRDefault="00644DD4" w:rsidP="0051072F">
      <w:pPr>
        <w:spacing w:line="276" w:lineRule="auto"/>
        <w:rPr>
          <w:sz w:val="27"/>
          <w:szCs w:val="27"/>
        </w:rPr>
      </w:pPr>
      <w:r w:rsidRPr="0051072F">
        <w:rPr>
          <w:sz w:val="27"/>
          <w:szCs w:val="27"/>
        </w:rPr>
        <w:t xml:space="preserve">Interested students are required to register in the following link by </w:t>
      </w:r>
      <w:r w:rsidR="006746E9">
        <w:rPr>
          <w:b/>
          <w:bCs/>
          <w:color w:val="222222"/>
          <w:sz w:val="27"/>
          <w:szCs w:val="27"/>
          <w:shd w:val="clear" w:color="auto" w:fill="FFFFFF"/>
        </w:rPr>
        <w:t>7</w:t>
      </w:r>
      <w:r w:rsidR="006746E9" w:rsidRPr="006746E9">
        <w:rPr>
          <w:b/>
          <w:bCs/>
          <w:color w:val="222222"/>
          <w:sz w:val="27"/>
          <w:szCs w:val="27"/>
          <w:shd w:val="clear" w:color="auto" w:fill="FFFFFF"/>
          <w:vertAlign w:val="superscript"/>
        </w:rPr>
        <w:t>th</w:t>
      </w:r>
      <w:r w:rsidR="006746E9">
        <w:rPr>
          <w:b/>
          <w:bCs/>
          <w:color w:val="222222"/>
          <w:sz w:val="27"/>
          <w:szCs w:val="27"/>
          <w:shd w:val="clear" w:color="auto" w:fill="FFFFFF"/>
        </w:rPr>
        <w:t xml:space="preserve"> Dec</w:t>
      </w:r>
      <w:r w:rsidR="00450EEB" w:rsidRPr="0051072F">
        <w:rPr>
          <w:b/>
          <w:bCs/>
          <w:color w:val="222222"/>
          <w:sz w:val="27"/>
          <w:szCs w:val="27"/>
          <w:shd w:val="clear" w:color="auto" w:fill="FFFFFF"/>
        </w:rPr>
        <w:t xml:space="preserve">ember 2017 </w:t>
      </w:r>
      <w:r w:rsidR="00450EEB" w:rsidRPr="0051072F">
        <w:rPr>
          <w:sz w:val="27"/>
          <w:szCs w:val="27"/>
        </w:rPr>
        <w:t>by 1</w:t>
      </w:r>
      <w:r w:rsidRPr="0051072F">
        <w:rPr>
          <w:sz w:val="27"/>
          <w:szCs w:val="27"/>
        </w:rPr>
        <w:t>PM.</w:t>
      </w:r>
    </w:p>
    <w:p w:rsidR="00644DD4" w:rsidRPr="0051072F" w:rsidRDefault="00644DD4" w:rsidP="0051072F">
      <w:pPr>
        <w:spacing w:line="276" w:lineRule="auto"/>
        <w:rPr>
          <w:rFonts w:ascii="Times New Roman" w:eastAsia="Times New Roman" w:hAnsi="Times New Roman"/>
          <w:sz w:val="27"/>
          <w:szCs w:val="27"/>
        </w:rPr>
      </w:pPr>
    </w:p>
    <w:p w:rsidR="00644DD4" w:rsidRPr="0051072F" w:rsidRDefault="00644DD4">
      <w:pPr>
        <w:spacing w:line="0" w:lineRule="atLeast"/>
        <w:ind w:right="-59"/>
        <w:jc w:val="center"/>
        <w:rPr>
          <w:color w:val="0000FF"/>
          <w:sz w:val="28"/>
          <w:u w:val="single"/>
        </w:rPr>
      </w:pPr>
      <w:r>
        <w:rPr>
          <w:b/>
          <w:sz w:val="28"/>
        </w:rPr>
        <w:t xml:space="preserve">Registration Link: </w:t>
      </w:r>
      <w:r w:rsidR="00BC362A" w:rsidRPr="00556AE4">
        <w:rPr>
          <w:color w:val="1F4E79" w:themeColor="accent1" w:themeShade="80"/>
          <w:sz w:val="28"/>
          <w:szCs w:val="28"/>
        </w:rPr>
        <w:t>http://hub.rgukt.ac.in/hub/tnp/register</w:t>
      </w:r>
    </w:p>
    <w:p w:rsidR="00644DD4" w:rsidRDefault="00644DD4">
      <w:pPr>
        <w:spacing w:line="172" w:lineRule="exact"/>
        <w:rPr>
          <w:rFonts w:ascii="Times New Roman" w:eastAsia="Times New Roman" w:hAnsi="Times New Roman"/>
          <w:sz w:val="24"/>
        </w:rPr>
      </w:pPr>
    </w:p>
    <w:p w:rsidR="00644DD4" w:rsidRPr="00644DD4" w:rsidRDefault="00644DD4">
      <w:pPr>
        <w:spacing w:line="0" w:lineRule="atLeast"/>
        <w:rPr>
          <w:b/>
          <w:color w:val="767171"/>
          <w:sz w:val="28"/>
          <w:u w:val="single"/>
        </w:rPr>
      </w:pPr>
      <w:r w:rsidRPr="00644DD4">
        <w:rPr>
          <w:b/>
          <w:color w:val="767171"/>
          <w:sz w:val="28"/>
          <w:u w:val="single"/>
        </w:rPr>
        <w:t>Eligibility Criterion:</w:t>
      </w:r>
    </w:p>
    <w:p w:rsidR="00644DD4" w:rsidRDefault="00644DD4">
      <w:pPr>
        <w:spacing w:line="31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7F7F7F"/>
          <w:bottom w:val="single" w:sz="4" w:space="0" w:color="7F7F7F"/>
        </w:tblBorders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33"/>
        <w:gridCol w:w="3873"/>
      </w:tblGrid>
      <w:tr w:rsidR="00644DD4" w:rsidRPr="00644DD4" w:rsidTr="00644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  <w:jc w:val="center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44DD4" w:rsidRPr="00644DD4" w:rsidRDefault="00644DD4" w:rsidP="00644DD4">
            <w:pPr>
              <w:spacing w:line="0" w:lineRule="atLeast"/>
              <w:ind w:left="140"/>
              <w:rPr>
                <w:b/>
                <w:color w:val="FF0000"/>
                <w:sz w:val="24"/>
              </w:rPr>
            </w:pPr>
            <w:r w:rsidRPr="00644DD4">
              <w:rPr>
                <w:b/>
                <w:color w:val="FF0000"/>
                <w:sz w:val="24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44DD4" w:rsidRPr="00644DD4" w:rsidRDefault="00644DD4" w:rsidP="00644DD4">
            <w:pPr>
              <w:spacing w:line="0" w:lineRule="atLeast"/>
              <w:ind w:left="80"/>
              <w:rPr>
                <w:b/>
                <w:color w:val="FF0000"/>
                <w:sz w:val="28"/>
              </w:rPr>
            </w:pPr>
            <w:r w:rsidRPr="00644DD4">
              <w:rPr>
                <w:b/>
                <w:color w:val="FF0000"/>
                <w:sz w:val="28"/>
              </w:rPr>
              <w:t>Criterion</w:t>
            </w:r>
          </w:p>
        </w:tc>
      </w:tr>
      <w:tr w:rsidR="00644DD4" w:rsidRPr="00644DD4" w:rsidTr="00644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0" w:type="auto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44DD4" w:rsidRPr="00644DD4" w:rsidRDefault="00644DD4" w:rsidP="00644DD4">
            <w:pPr>
              <w:spacing w:line="282" w:lineRule="exact"/>
              <w:ind w:left="140"/>
              <w:rPr>
                <w:sz w:val="24"/>
              </w:rPr>
            </w:pPr>
            <w:r w:rsidRPr="00644DD4">
              <w:rPr>
                <w:sz w:val="24"/>
              </w:rPr>
              <w:t>Stream- B Tech</w:t>
            </w:r>
          </w:p>
        </w:tc>
        <w:tc>
          <w:tcPr>
            <w:tcW w:w="0" w:type="auto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44DD4" w:rsidRPr="00644DD4" w:rsidRDefault="00450EEB" w:rsidP="00644DD4">
            <w:pPr>
              <w:spacing w:line="282" w:lineRule="exact"/>
              <w:ind w:left="80"/>
              <w:rPr>
                <w:b/>
                <w:sz w:val="24"/>
              </w:rPr>
            </w:pPr>
            <w:r w:rsidRPr="00644DD4">
              <w:rPr>
                <w:b/>
                <w:sz w:val="24"/>
              </w:rPr>
              <w:t>CSE</w:t>
            </w:r>
          </w:p>
        </w:tc>
      </w:tr>
      <w:tr w:rsidR="003947EB" w:rsidRPr="00644DD4" w:rsidTr="00644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947EB" w:rsidRPr="00644DD4" w:rsidRDefault="003947EB" w:rsidP="00644DD4">
            <w:pPr>
              <w:spacing w:line="287" w:lineRule="exact"/>
              <w:ind w:left="140"/>
              <w:rPr>
                <w:sz w:val="24"/>
              </w:rPr>
            </w:pPr>
            <w:r w:rsidRPr="00644DD4">
              <w:rPr>
                <w:sz w:val="24"/>
              </w:rPr>
              <w:t>Marks/Grades: X, XII and B.Tech.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3947EB" w:rsidRPr="00644DD4" w:rsidRDefault="006746E9" w:rsidP="00644DD4">
            <w:pPr>
              <w:spacing w:line="287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7(70</w:t>
            </w:r>
            <w:r w:rsidR="003947EB" w:rsidRPr="00644DD4">
              <w:rPr>
                <w:b/>
                <w:sz w:val="24"/>
              </w:rPr>
              <w:t>%) + CGPA throughout Academics</w:t>
            </w:r>
          </w:p>
        </w:tc>
      </w:tr>
      <w:tr w:rsidR="001200FC" w:rsidRPr="00644DD4" w:rsidTr="00644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0" w:type="auto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200FC" w:rsidRPr="00644DD4" w:rsidRDefault="001200FC" w:rsidP="00644DD4">
            <w:pPr>
              <w:spacing w:line="282" w:lineRule="exact"/>
              <w:ind w:left="140"/>
              <w:rPr>
                <w:sz w:val="24"/>
              </w:rPr>
            </w:pPr>
            <w:r w:rsidRPr="00644DD4">
              <w:rPr>
                <w:sz w:val="24"/>
              </w:rPr>
              <w:t>Year of pass</w:t>
            </w:r>
          </w:p>
        </w:tc>
        <w:tc>
          <w:tcPr>
            <w:tcW w:w="0" w:type="auto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200FC" w:rsidRPr="00644DD4" w:rsidRDefault="001200FC" w:rsidP="00644DD4">
            <w:pPr>
              <w:spacing w:line="282" w:lineRule="exact"/>
              <w:ind w:left="80"/>
              <w:rPr>
                <w:b/>
                <w:sz w:val="24"/>
              </w:rPr>
            </w:pPr>
            <w:r w:rsidRPr="00644DD4">
              <w:rPr>
                <w:sz w:val="24"/>
              </w:rPr>
              <w:t>2018</w:t>
            </w:r>
          </w:p>
        </w:tc>
      </w:tr>
      <w:tr w:rsidR="001200FC" w:rsidRPr="00644DD4" w:rsidTr="00644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200FC" w:rsidRPr="00644DD4" w:rsidRDefault="006746E9" w:rsidP="00556AE4">
            <w:pPr>
              <w:spacing w:line="287" w:lineRule="exact"/>
              <w:ind w:left="140"/>
              <w:rPr>
                <w:sz w:val="24"/>
              </w:rPr>
            </w:pPr>
            <w:r>
              <w:rPr>
                <w:sz w:val="24"/>
              </w:rPr>
              <w:t>Internship</w:t>
            </w:r>
            <w:r w:rsidR="00556AE4">
              <w:rPr>
                <w:sz w:val="24"/>
              </w:rPr>
              <w:t xml:space="preserve"> Period(20 Week)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200FC" w:rsidRPr="00644DD4" w:rsidRDefault="006746E9" w:rsidP="00644DD4">
            <w:pPr>
              <w:spacing w:line="287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INR. </w:t>
            </w:r>
            <w:r w:rsidR="001200FC" w:rsidRPr="00644DD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="00556AE4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000/- Per Month</w:t>
            </w:r>
          </w:p>
        </w:tc>
      </w:tr>
      <w:tr w:rsidR="001200FC" w:rsidRPr="00644DD4" w:rsidTr="00644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0" w:type="auto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200FC" w:rsidRPr="00644DD4" w:rsidRDefault="001200FC" w:rsidP="00644DD4">
            <w:pPr>
              <w:spacing w:line="287" w:lineRule="exact"/>
              <w:ind w:left="140"/>
              <w:rPr>
                <w:sz w:val="24"/>
              </w:rPr>
            </w:pPr>
            <w:r w:rsidRPr="00644DD4">
              <w:rPr>
                <w:sz w:val="24"/>
              </w:rPr>
              <w:t>CTC</w:t>
            </w:r>
          </w:p>
        </w:tc>
        <w:tc>
          <w:tcPr>
            <w:tcW w:w="0" w:type="auto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200FC" w:rsidRPr="00644DD4" w:rsidRDefault="006746E9" w:rsidP="00644DD4">
            <w:pPr>
              <w:spacing w:line="287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3 to 6</w:t>
            </w:r>
            <w:r w:rsidR="001200FC" w:rsidRPr="00644DD4">
              <w:rPr>
                <w:b/>
                <w:sz w:val="24"/>
              </w:rPr>
              <w:t xml:space="preserve"> Lakhs</w:t>
            </w:r>
          </w:p>
        </w:tc>
      </w:tr>
    </w:tbl>
    <w:p w:rsidR="003947EB" w:rsidRDefault="003947EB">
      <w:pPr>
        <w:spacing w:line="236" w:lineRule="auto"/>
        <w:rPr>
          <w:b/>
          <w:sz w:val="28"/>
          <w:u w:val="single"/>
        </w:rPr>
      </w:pPr>
    </w:p>
    <w:p w:rsidR="003947EB" w:rsidRPr="00BC362A" w:rsidRDefault="003947EB">
      <w:pPr>
        <w:spacing w:line="236" w:lineRule="auto"/>
        <w:rPr>
          <w:color w:val="222222"/>
          <w:sz w:val="26"/>
          <w:szCs w:val="26"/>
          <w:shd w:val="clear" w:color="auto" w:fill="FFFFFF"/>
        </w:rPr>
      </w:pPr>
      <w:r w:rsidRPr="00BC362A">
        <w:rPr>
          <w:color w:val="222222"/>
          <w:sz w:val="26"/>
          <w:szCs w:val="26"/>
          <w:shd w:val="clear" w:color="auto" w:fill="FFFFFF"/>
        </w:rPr>
        <w:t>The role would be as </w:t>
      </w:r>
      <w:r w:rsidR="006746E9" w:rsidRPr="00BC362A">
        <w:rPr>
          <w:b/>
          <w:color w:val="222222"/>
          <w:sz w:val="26"/>
          <w:szCs w:val="26"/>
          <w:shd w:val="clear" w:color="auto" w:fill="FFFFFF"/>
        </w:rPr>
        <w:t>Developer- Intern</w:t>
      </w:r>
      <w:r w:rsidR="006746E9" w:rsidRPr="00BC362A">
        <w:rPr>
          <w:color w:val="222222"/>
          <w:sz w:val="26"/>
          <w:szCs w:val="26"/>
          <w:shd w:val="clear" w:color="auto" w:fill="FFFFFF"/>
        </w:rPr>
        <w:t xml:space="preserve"> </w:t>
      </w:r>
      <w:r w:rsidRPr="00BC362A">
        <w:rPr>
          <w:color w:val="222222"/>
          <w:sz w:val="26"/>
          <w:szCs w:val="26"/>
          <w:shd w:val="clear" w:color="auto" w:fill="FFFFFF"/>
        </w:rPr>
        <w:t>with initia</w:t>
      </w:r>
      <w:r w:rsidR="006746E9" w:rsidRPr="00BC362A">
        <w:rPr>
          <w:color w:val="222222"/>
          <w:sz w:val="26"/>
          <w:szCs w:val="26"/>
          <w:shd w:val="clear" w:color="auto" w:fill="FFFFFF"/>
        </w:rPr>
        <w:t>l compensation of INR 10,000/- per month (for 20 weeks</w:t>
      </w:r>
      <w:r w:rsidRPr="00BC362A">
        <w:rPr>
          <w:color w:val="222222"/>
          <w:sz w:val="26"/>
          <w:szCs w:val="26"/>
          <w:shd w:val="clear" w:color="auto" w:fill="FFFFFF"/>
        </w:rPr>
        <w:t xml:space="preserve"> </w:t>
      </w:r>
      <w:r w:rsidR="006746E9" w:rsidRPr="00BC362A">
        <w:rPr>
          <w:color w:val="222222"/>
          <w:sz w:val="26"/>
          <w:szCs w:val="26"/>
          <w:shd w:val="clear" w:color="auto" w:fill="FFFFFF"/>
        </w:rPr>
        <w:t>Internship</w:t>
      </w:r>
      <w:r w:rsidR="006746E9" w:rsidRPr="00BC362A">
        <w:rPr>
          <w:color w:val="222222"/>
          <w:sz w:val="26"/>
          <w:szCs w:val="26"/>
          <w:shd w:val="clear" w:color="auto" w:fill="FFFFFF"/>
        </w:rPr>
        <w:t xml:space="preserve"> </w:t>
      </w:r>
      <w:r w:rsidR="00BC362A" w:rsidRPr="00BC362A">
        <w:rPr>
          <w:color w:val="222222"/>
          <w:sz w:val="26"/>
          <w:szCs w:val="26"/>
          <w:shd w:val="clear" w:color="auto" w:fill="FFFFFF"/>
        </w:rPr>
        <w:t>period) post Internship</w:t>
      </w:r>
      <w:r w:rsidR="00556AE4">
        <w:rPr>
          <w:color w:val="222222"/>
          <w:sz w:val="26"/>
          <w:szCs w:val="26"/>
          <w:shd w:val="clear" w:color="auto" w:fill="FFFFFF"/>
        </w:rPr>
        <w:t xml:space="preserve"> the compensation would be INR 3</w:t>
      </w:r>
      <w:r w:rsidR="00BC362A" w:rsidRPr="00BC362A">
        <w:rPr>
          <w:color w:val="222222"/>
          <w:sz w:val="26"/>
          <w:szCs w:val="26"/>
          <w:shd w:val="clear" w:color="auto" w:fill="FFFFFF"/>
        </w:rPr>
        <w:t>.00 lakhs to INR 6</w:t>
      </w:r>
      <w:r w:rsidRPr="00BC362A">
        <w:rPr>
          <w:color w:val="222222"/>
          <w:sz w:val="26"/>
          <w:szCs w:val="26"/>
          <w:shd w:val="clear" w:color="auto" w:fill="FFFFFF"/>
        </w:rPr>
        <w:t>.00 lakhs per annum.</w:t>
      </w:r>
    </w:p>
    <w:p w:rsidR="003947EB" w:rsidRPr="003947EB" w:rsidRDefault="003947EB">
      <w:pPr>
        <w:spacing w:line="236" w:lineRule="auto"/>
        <w:rPr>
          <w:b/>
          <w:sz w:val="28"/>
          <w:szCs w:val="28"/>
          <w:u w:val="single"/>
        </w:rPr>
      </w:pPr>
    </w:p>
    <w:p w:rsidR="00644DD4" w:rsidRPr="00644DD4" w:rsidRDefault="00644DD4">
      <w:pPr>
        <w:spacing w:line="236" w:lineRule="auto"/>
        <w:rPr>
          <w:b/>
          <w:color w:val="767171"/>
          <w:sz w:val="28"/>
          <w:u w:val="single"/>
        </w:rPr>
      </w:pPr>
      <w:r w:rsidRPr="00644DD4">
        <w:rPr>
          <w:b/>
          <w:color w:val="767171"/>
          <w:sz w:val="28"/>
          <w:u w:val="single"/>
        </w:rPr>
        <w:t>Process of selection:</w:t>
      </w:r>
    </w:p>
    <w:p w:rsidR="00644DD4" w:rsidRDefault="00644DD4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BC362A" w:rsidRPr="00BC362A" w:rsidRDefault="00BC362A" w:rsidP="003947EB">
      <w:pPr>
        <w:numPr>
          <w:ilvl w:val="0"/>
          <w:numId w:val="2"/>
        </w:numPr>
        <w:tabs>
          <w:tab w:val="left" w:pos="1080"/>
        </w:tabs>
        <w:spacing w:line="0" w:lineRule="atLeast"/>
        <w:rPr>
          <w:sz w:val="24"/>
          <w:szCs w:val="24"/>
        </w:rPr>
      </w:pPr>
      <w:r w:rsidRPr="00BC362A">
        <w:rPr>
          <w:rFonts w:cs="Calibri"/>
          <w:color w:val="000000"/>
          <w:sz w:val="24"/>
          <w:szCs w:val="24"/>
        </w:rPr>
        <w:t>Shortlist from Resumes</w:t>
      </w:r>
    </w:p>
    <w:p w:rsidR="00BC362A" w:rsidRPr="00BC362A" w:rsidRDefault="00BC362A" w:rsidP="003947EB">
      <w:pPr>
        <w:numPr>
          <w:ilvl w:val="0"/>
          <w:numId w:val="2"/>
        </w:numPr>
        <w:tabs>
          <w:tab w:val="left" w:pos="1080"/>
        </w:tabs>
        <w:spacing w:line="0" w:lineRule="atLeast"/>
        <w:rPr>
          <w:sz w:val="24"/>
          <w:szCs w:val="24"/>
        </w:rPr>
      </w:pPr>
      <w:r w:rsidRPr="00BC362A">
        <w:rPr>
          <w:rFonts w:cs="Calibri"/>
          <w:color w:val="000000"/>
          <w:sz w:val="24"/>
          <w:szCs w:val="24"/>
        </w:rPr>
        <w:t>Written Test (Technical, Aptitude</w:t>
      </w:r>
      <w:r w:rsidRPr="00BC362A">
        <w:rPr>
          <w:rFonts w:cs="Calibri"/>
          <w:color w:val="000000"/>
          <w:sz w:val="24"/>
          <w:szCs w:val="24"/>
        </w:rPr>
        <w:t xml:space="preserve"> and English</w:t>
      </w:r>
      <w:r w:rsidRPr="00BC362A">
        <w:rPr>
          <w:rFonts w:cs="Calibri"/>
          <w:color w:val="000000"/>
          <w:sz w:val="24"/>
          <w:szCs w:val="24"/>
        </w:rPr>
        <w:t>)</w:t>
      </w:r>
    </w:p>
    <w:p w:rsidR="00BC362A" w:rsidRPr="00BC362A" w:rsidRDefault="00BC362A" w:rsidP="003947EB">
      <w:pPr>
        <w:numPr>
          <w:ilvl w:val="0"/>
          <w:numId w:val="2"/>
        </w:numPr>
        <w:tabs>
          <w:tab w:val="left" w:pos="1080"/>
        </w:tabs>
        <w:spacing w:line="0" w:lineRule="atLeast"/>
        <w:rPr>
          <w:sz w:val="24"/>
          <w:szCs w:val="24"/>
        </w:rPr>
      </w:pPr>
      <w:r w:rsidRPr="00BC362A">
        <w:rPr>
          <w:rFonts w:cs="Calibri"/>
          <w:color w:val="000000"/>
          <w:sz w:val="24"/>
          <w:szCs w:val="24"/>
        </w:rPr>
        <w:t>Group Discussion</w:t>
      </w:r>
    </w:p>
    <w:p w:rsidR="00BC362A" w:rsidRPr="00BC362A" w:rsidRDefault="00BC362A" w:rsidP="003947EB">
      <w:pPr>
        <w:numPr>
          <w:ilvl w:val="0"/>
          <w:numId w:val="2"/>
        </w:numPr>
        <w:tabs>
          <w:tab w:val="left" w:pos="1080"/>
        </w:tabs>
        <w:spacing w:line="0" w:lineRule="atLeast"/>
        <w:rPr>
          <w:sz w:val="24"/>
          <w:szCs w:val="24"/>
        </w:rPr>
      </w:pPr>
      <w:r w:rsidRPr="00BC362A">
        <w:rPr>
          <w:rFonts w:cs="Calibri"/>
          <w:color w:val="000000"/>
          <w:sz w:val="24"/>
          <w:szCs w:val="24"/>
        </w:rPr>
        <w:t>Personal Interview</w:t>
      </w:r>
    </w:p>
    <w:p w:rsidR="00BC362A" w:rsidRPr="00BC362A" w:rsidRDefault="00BC362A" w:rsidP="003947EB">
      <w:pPr>
        <w:numPr>
          <w:ilvl w:val="0"/>
          <w:numId w:val="2"/>
        </w:numPr>
        <w:tabs>
          <w:tab w:val="left" w:pos="1080"/>
        </w:tabs>
        <w:spacing w:line="0" w:lineRule="atLeast"/>
        <w:rPr>
          <w:sz w:val="24"/>
          <w:szCs w:val="24"/>
        </w:rPr>
      </w:pPr>
      <w:r w:rsidRPr="00BC362A">
        <w:rPr>
          <w:rFonts w:cs="Calibri"/>
          <w:color w:val="000000"/>
          <w:sz w:val="24"/>
          <w:szCs w:val="24"/>
        </w:rPr>
        <w:t>Technical Interview</w:t>
      </w:r>
    </w:p>
    <w:p w:rsidR="00BC362A" w:rsidRPr="00BC362A" w:rsidRDefault="00BC362A" w:rsidP="00BC362A">
      <w:pPr>
        <w:tabs>
          <w:tab w:val="left" w:pos="1080"/>
        </w:tabs>
        <w:spacing w:line="0" w:lineRule="atLeast"/>
        <w:ind w:left="1440"/>
        <w:rPr>
          <w:sz w:val="26"/>
        </w:rPr>
      </w:pPr>
    </w:p>
    <w:p w:rsidR="00BC362A" w:rsidRPr="00BC362A" w:rsidRDefault="00BC362A" w:rsidP="00BC362A">
      <w:pPr>
        <w:tabs>
          <w:tab w:val="left" w:pos="1080"/>
        </w:tabs>
        <w:spacing w:line="0" w:lineRule="atLeast"/>
        <w:rPr>
          <w:sz w:val="26"/>
        </w:rPr>
      </w:pPr>
      <w:r>
        <w:rPr>
          <w:b/>
          <w:color w:val="767171"/>
          <w:sz w:val="28"/>
          <w:u w:val="single"/>
        </w:rPr>
        <w:t>Recruitment Drive:</w:t>
      </w:r>
      <w:r w:rsidRPr="00BC362A">
        <w:rPr>
          <w:b/>
          <w:color w:val="767171"/>
          <w:sz w:val="28"/>
        </w:rPr>
        <w:t xml:space="preserve">  </w:t>
      </w:r>
      <w:r w:rsidRPr="00BC362A">
        <w:rPr>
          <w:rFonts w:cs="Calibri"/>
          <w:color w:val="000000"/>
          <w:sz w:val="24"/>
          <w:szCs w:val="24"/>
        </w:rPr>
        <w:t>On 8</w:t>
      </w:r>
      <w:r w:rsidRPr="00BC362A">
        <w:rPr>
          <w:rFonts w:cs="Calibri"/>
          <w:color w:val="000000"/>
          <w:sz w:val="24"/>
          <w:szCs w:val="24"/>
          <w:vertAlign w:val="superscript"/>
        </w:rPr>
        <w:t>th</w:t>
      </w:r>
      <w:r w:rsidRPr="00BC362A">
        <w:rPr>
          <w:rFonts w:cs="Calibri"/>
          <w:color w:val="000000"/>
          <w:sz w:val="24"/>
          <w:szCs w:val="24"/>
        </w:rPr>
        <w:t xml:space="preserve"> and 9</w:t>
      </w:r>
      <w:r w:rsidRPr="00BC362A">
        <w:rPr>
          <w:rFonts w:cs="Calibri"/>
          <w:color w:val="000000"/>
          <w:sz w:val="24"/>
          <w:szCs w:val="24"/>
          <w:vertAlign w:val="superscript"/>
        </w:rPr>
        <w:t>th</w:t>
      </w:r>
      <w:r w:rsidRPr="00BC362A">
        <w:rPr>
          <w:rFonts w:cs="Calibri"/>
          <w:color w:val="000000"/>
          <w:sz w:val="24"/>
          <w:szCs w:val="24"/>
        </w:rPr>
        <w:t xml:space="preserve"> December.</w:t>
      </w:r>
    </w:p>
    <w:p w:rsidR="00BC362A" w:rsidRPr="00644DD4" w:rsidRDefault="00BC362A" w:rsidP="00BC362A">
      <w:pPr>
        <w:spacing w:line="236" w:lineRule="auto"/>
        <w:rPr>
          <w:b/>
          <w:color w:val="767171"/>
          <w:sz w:val="28"/>
          <w:u w:val="single"/>
        </w:rPr>
      </w:pPr>
    </w:p>
    <w:p w:rsidR="00BC362A" w:rsidRPr="003947EB" w:rsidRDefault="00BC362A" w:rsidP="00BC362A">
      <w:pPr>
        <w:tabs>
          <w:tab w:val="left" w:pos="1080"/>
        </w:tabs>
        <w:spacing w:line="0" w:lineRule="atLeast"/>
        <w:rPr>
          <w:sz w:val="26"/>
        </w:rPr>
      </w:pPr>
    </w:p>
    <w:p w:rsidR="003947EB" w:rsidRDefault="003947EB">
      <w:pPr>
        <w:spacing w:line="234" w:lineRule="auto"/>
        <w:ind w:left="10380"/>
        <w:rPr>
          <w:b/>
          <w:sz w:val="28"/>
        </w:rPr>
      </w:pPr>
    </w:p>
    <w:p w:rsidR="00644DD4" w:rsidRDefault="00644DD4">
      <w:pPr>
        <w:spacing w:line="234" w:lineRule="auto"/>
        <w:ind w:left="10380"/>
        <w:rPr>
          <w:b/>
          <w:sz w:val="28"/>
        </w:rPr>
      </w:pPr>
      <w:r>
        <w:rPr>
          <w:b/>
          <w:sz w:val="28"/>
        </w:rPr>
        <w:t>Sd/-</w:t>
      </w:r>
    </w:p>
    <w:p w:rsidR="00644DD4" w:rsidRDefault="00644DD4">
      <w:pPr>
        <w:spacing w:line="234" w:lineRule="auto"/>
        <w:ind w:left="10380"/>
        <w:rPr>
          <w:b/>
          <w:sz w:val="28"/>
        </w:rPr>
        <w:sectPr w:rsidR="00644DD4">
          <w:pgSz w:w="12240" w:h="15840"/>
          <w:pgMar w:top="552" w:right="460" w:bottom="441" w:left="620" w:header="0" w:footer="0" w:gutter="0"/>
          <w:cols w:space="0" w:equalWidth="0">
            <w:col w:w="11160"/>
          </w:cols>
          <w:docGrid w:linePitch="360"/>
        </w:sectPr>
      </w:pPr>
    </w:p>
    <w:p w:rsidR="00644DD4" w:rsidRDefault="00644D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644DD4" w:rsidRDefault="00644DD4">
      <w:pPr>
        <w:spacing w:line="0" w:lineRule="atLeast"/>
        <w:ind w:left="9800"/>
        <w:rPr>
          <w:b/>
          <w:i/>
          <w:sz w:val="27"/>
        </w:rPr>
      </w:pPr>
      <w:r>
        <w:rPr>
          <w:b/>
          <w:i/>
          <w:sz w:val="27"/>
        </w:rPr>
        <w:t>T &amp; P Office</w:t>
      </w:r>
    </w:p>
    <w:sectPr w:rsidR="00644DD4">
      <w:type w:val="continuous"/>
      <w:pgSz w:w="12240" w:h="15840"/>
      <w:pgMar w:top="552" w:right="460" w:bottom="441" w:left="620" w:header="0" w:footer="0" w:gutter="0"/>
      <w:cols w:space="0" w:equalWidth="0">
        <w:col w:w="111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3F350F23"/>
    <w:multiLevelType w:val="hybridMultilevel"/>
    <w:tmpl w:val="D8A8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C5096"/>
    <w:multiLevelType w:val="hybridMultilevel"/>
    <w:tmpl w:val="C1E61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EB"/>
    <w:rsid w:val="001200FC"/>
    <w:rsid w:val="003947EB"/>
    <w:rsid w:val="00450EEB"/>
    <w:rsid w:val="0051072F"/>
    <w:rsid w:val="00556AE4"/>
    <w:rsid w:val="00644DD4"/>
    <w:rsid w:val="006746E9"/>
    <w:rsid w:val="006C1EB9"/>
    <w:rsid w:val="006E3F85"/>
    <w:rsid w:val="00AE60BE"/>
    <w:rsid w:val="00B531B0"/>
    <w:rsid w:val="00B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7ED0A"/>
  <w15:chartTrackingRefBased/>
  <w15:docId w15:val="{584620D6-F91B-43BF-9ED6-E7D6A3A9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50EEB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51072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5107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51072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ukt.ac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18" baseType="variant">
      <vt:variant>
        <vt:i4>5963830</vt:i4>
      </vt:variant>
      <vt:variant>
        <vt:i4>5</vt:i4>
      </vt:variant>
      <vt:variant>
        <vt:i4>0</vt:i4>
      </vt:variant>
      <vt:variant>
        <vt:i4>5</vt:i4>
      </vt:variant>
      <vt:variant>
        <vt:lpwstr>https://www.task.telangana.gov.in/Placements/CSSI_2018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http://hub.rgukt.ac.in/hub/tnp/register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http://www.rgukt.ac.in/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cp:lastPrinted>2017-11-21T06:53:00Z</cp:lastPrinted>
  <dcterms:created xsi:type="dcterms:W3CDTF">2017-12-05T07:36:00Z</dcterms:created>
  <dcterms:modified xsi:type="dcterms:W3CDTF">2017-12-05T07:36:00Z</dcterms:modified>
</cp:coreProperties>
</file>