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E9" w:rsidRPr="008361E9" w:rsidRDefault="008361E9" w:rsidP="00836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61E9">
        <w:rPr>
          <w:rFonts w:ascii="Arial" w:eastAsia="Times New Roman" w:hAnsi="Arial" w:cs="Arial"/>
          <w:color w:val="222222"/>
          <w:sz w:val="24"/>
          <w:szCs w:val="24"/>
        </w:rPr>
        <w:t>9th Jul 2022: SDWAN Technology and its benefits </w:t>
      </w:r>
      <w:hyperlink r:id="rId4" w:tgtFrame="_blank" w:history="1">
        <w:r w:rsidRPr="008361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https://bit.ly/3NjFmqY</w:t>
        </w:r>
      </w:hyperlink>
    </w:p>
    <w:p w:rsidR="008361E9" w:rsidRPr="008361E9" w:rsidRDefault="008361E9" w:rsidP="00836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61E9" w:rsidRPr="008361E9" w:rsidRDefault="008361E9" w:rsidP="00836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61E9">
        <w:rPr>
          <w:rFonts w:ascii="Arial" w:eastAsia="Times New Roman" w:hAnsi="Arial" w:cs="Arial"/>
          <w:color w:val="222222"/>
          <w:sz w:val="24"/>
          <w:szCs w:val="24"/>
        </w:rPr>
        <w:t>23rd Jul 2022: AI and Drone to monitor plant operations </w:t>
      </w:r>
      <w:hyperlink r:id="rId5" w:tgtFrame="_blank" w:history="1">
        <w:r w:rsidRPr="008361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https://bit.ly/3myIJ1P</w:t>
        </w:r>
      </w:hyperlink>
    </w:p>
    <w:p w:rsidR="008361E9" w:rsidRPr="008361E9" w:rsidRDefault="008361E9" w:rsidP="00836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61E9" w:rsidRPr="008361E9" w:rsidRDefault="008361E9" w:rsidP="00836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61E9">
        <w:rPr>
          <w:rFonts w:ascii="Arial" w:eastAsia="Times New Roman" w:hAnsi="Arial" w:cs="Arial"/>
          <w:color w:val="222222"/>
          <w:sz w:val="24"/>
          <w:szCs w:val="24"/>
        </w:rPr>
        <w:t>13th Aug 2022: Data to Decisions:  Creating, Consuming, Interpreting, and Using Information </w:t>
      </w:r>
      <w:hyperlink r:id="rId6" w:tgtFrame="_blank" w:history="1">
        <w:r w:rsidRPr="008361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https://bit.ly/3meYgmW</w:t>
        </w:r>
      </w:hyperlink>
    </w:p>
    <w:p w:rsidR="006A19A1" w:rsidRDefault="006A19A1"/>
    <w:sectPr w:rsidR="006A19A1" w:rsidSect="006A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361E9"/>
    <w:rsid w:val="006A19A1"/>
    <w:rsid w:val="0083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61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meYgmW" TargetMode="External"/><Relationship Id="rId5" Type="http://schemas.openxmlformats.org/officeDocument/2006/relationships/hyperlink" Target="https://bit.ly/3myIJ1P" TargetMode="External"/><Relationship Id="rId4" Type="http://schemas.openxmlformats.org/officeDocument/2006/relationships/hyperlink" Target="https://bit.ly/3NjFm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1</cp:revision>
  <dcterms:created xsi:type="dcterms:W3CDTF">2022-06-08T07:24:00Z</dcterms:created>
  <dcterms:modified xsi:type="dcterms:W3CDTF">2022-06-08T07:25:00Z</dcterms:modified>
</cp:coreProperties>
</file>