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49" w:rsidRPr="001A669C" w:rsidRDefault="001A669C" w:rsidP="001A669C">
      <w:pPr>
        <w:spacing w:after="0"/>
        <w:jc w:val="center"/>
        <w:rPr>
          <w:sz w:val="32"/>
          <w:szCs w:val="32"/>
        </w:rPr>
      </w:pPr>
      <w:r w:rsidRPr="001A669C">
        <w:rPr>
          <w:b/>
          <w:color w:val="1F4E79"/>
          <w:sz w:val="32"/>
          <w:szCs w:val="32"/>
        </w:rPr>
        <w:t>RAJIV GANDHI UNIVERSITY OF KNOWLEDGE TECHNOLOGIES, BASAR</w:t>
      </w:r>
    </w:p>
    <w:p w:rsidR="00BC2449" w:rsidRPr="001A669C" w:rsidRDefault="001A669C" w:rsidP="001A669C">
      <w:pPr>
        <w:spacing w:after="0"/>
        <w:jc w:val="center"/>
        <w:rPr>
          <w:sz w:val="24"/>
          <w:szCs w:val="24"/>
        </w:rPr>
      </w:pPr>
      <w:r w:rsidRPr="001A669C">
        <w:rPr>
          <w:b/>
          <w:color w:val="000000"/>
          <w:sz w:val="24"/>
          <w:szCs w:val="24"/>
        </w:rPr>
        <w:t>DEPARTMENT OF PHYSICAL EDUCATION</w:t>
      </w:r>
    </w:p>
    <w:p w:rsidR="00BC2449" w:rsidRDefault="001A669C" w:rsidP="001A669C">
      <w:pPr>
        <w:spacing w:after="0"/>
        <w:jc w:val="center"/>
      </w:pPr>
      <w:r>
        <w:rPr>
          <w:b/>
          <w:color w:val="C05014"/>
          <w:sz w:val="26"/>
        </w:rPr>
        <w:t>ENGINEERING BRANCH GAMES 2026–27</w:t>
      </w:r>
    </w:p>
    <w:p w:rsidR="00BC2449" w:rsidRDefault="001A669C">
      <w:pPr>
        <w:jc w:val="center"/>
      </w:pPr>
      <w:r>
        <w:rPr>
          <w:b/>
          <w:color w:val="000000"/>
          <w:sz w:val="24"/>
        </w:rPr>
        <w:t>BRANCH-WISE FACULTY AND STUDENT COORDINATORS</w:t>
      </w:r>
    </w:p>
    <w:p w:rsidR="00BC2449" w:rsidRDefault="001A669C">
      <w:r>
        <w:t xml:space="preserve">The following Faculty Coordinators and Student Coordinators are listed for branch-wise </w:t>
      </w:r>
      <w:r>
        <w:t>coordination of the Engineering Branch Games 2026–27.</w:t>
      </w:r>
    </w:p>
    <w:tbl>
      <w:tblPr>
        <w:tblStyle w:val="TableGrid"/>
        <w:tblW w:w="0" w:type="auto"/>
        <w:jc w:val="center"/>
        <w:tblLook w:val="04A0"/>
      </w:tblPr>
      <w:tblGrid>
        <w:gridCol w:w="2938"/>
        <w:gridCol w:w="3360"/>
        <w:gridCol w:w="4574"/>
      </w:tblGrid>
      <w:tr w:rsidR="00BC2449" w:rsidRPr="001A669C">
        <w:trPr>
          <w:jc w:val="center"/>
        </w:trPr>
        <w:tc>
          <w:tcPr>
            <w:tcW w:w="3552" w:type="dxa"/>
            <w:shd w:val="clear" w:color="auto" w:fill="1F4E79"/>
            <w:vAlign w:val="center"/>
          </w:tcPr>
          <w:p w:rsidR="00BC2449" w:rsidRPr="001A669C" w:rsidRDefault="001A669C">
            <w:pPr>
              <w:jc w:val="center"/>
            </w:pPr>
            <w:r w:rsidRPr="001A669C">
              <w:rPr>
                <w:b/>
                <w:color w:val="FFFFFF"/>
              </w:rPr>
              <w:t>Branch</w:t>
            </w:r>
          </w:p>
        </w:tc>
        <w:tc>
          <w:tcPr>
            <w:tcW w:w="3552" w:type="dxa"/>
            <w:shd w:val="clear" w:color="auto" w:fill="1F4E79"/>
            <w:vAlign w:val="center"/>
          </w:tcPr>
          <w:p w:rsidR="00BC2449" w:rsidRPr="001A669C" w:rsidRDefault="001A669C">
            <w:pPr>
              <w:jc w:val="center"/>
            </w:pPr>
            <w:r w:rsidRPr="001A669C">
              <w:rPr>
                <w:b/>
                <w:color w:val="FFFFFF"/>
              </w:rPr>
              <w:t>Faculty Coordinator(s)</w:t>
            </w:r>
          </w:p>
        </w:tc>
        <w:tc>
          <w:tcPr>
            <w:tcW w:w="3552" w:type="dxa"/>
            <w:shd w:val="clear" w:color="auto" w:fill="1F4E79"/>
            <w:vAlign w:val="center"/>
          </w:tcPr>
          <w:p w:rsidR="00BC2449" w:rsidRPr="001A669C" w:rsidRDefault="001A669C">
            <w:pPr>
              <w:jc w:val="center"/>
            </w:pPr>
            <w:r w:rsidRPr="001A669C">
              <w:rPr>
                <w:b/>
                <w:color w:val="FFFFFF"/>
              </w:rPr>
              <w:t>Student Coordinator(s)</w:t>
            </w:r>
          </w:p>
        </w:tc>
      </w:tr>
      <w:tr w:rsidR="00BC2449" w:rsidRPr="001A669C">
        <w:trPr>
          <w:jc w:val="center"/>
        </w:trPr>
        <w:tc>
          <w:tcPr>
            <w:tcW w:w="1296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Mechanical</w:t>
            </w:r>
          </w:p>
        </w:tc>
        <w:tc>
          <w:tcPr>
            <w:tcW w:w="352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Dr. K. Mahesh</w:t>
            </w:r>
            <w:r w:rsidRPr="001A669C">
              <w:br/>
              <w:t>Mr. A. Charan Reddy</w:t>
            </w:r>
          </w:p>
        </w:tc>
        <w:tc>
          <w:tcPr>
            <w:tcW w:w="5472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Boys: K. Vamshi Vardhan Goud</w:t>
            </w:r>
            <w:r w:rsidRPr="001A669C">
              <w:br/>
              <w:t>Contact: 8555947933</w:t>
            </w:r>
            <w:r w:rsidRPr="001A669C">
              <w:br/>
            </w:r>
            <w:r w:rsidRPr="001A669C">
              <w:br/>
              <w:t>Girls: S. Nandini</w:t>
            </w:r>
            <w:r w:rsidRPr="001A669C">
              <w:br/>
              <w:t>Contact: 9160959071</w:t>
            </w:r>
          </w:p>
        </w:tc>
      </w:tr>
      <w:tr w:rsidR="00BC2449" w:rsidRPr="001A669C">
        <w:trPr>
          <w:jc w:val="center"/>
        </w:trPr>
        <w:tc>
          <w:tcPr>
            <w:tcW w:w="1296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EEE</w:t>
            </w:r>
          </w:p>
        </w:tc>
        <w:tc>
          <w:tcPr>
            <w:tcW w:w="352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 xml:space="preserve">Mr. B. </w:t>
            </w:r>
            <w:r w:rsidRPr="001A669C">
              <w:t>Rajesh (Guest Faculty)</w:t>
            </w:r>
            <w:r w:rsidRPr="001A669C">
              <w:br/>
              <w:t>Email: rajesh.bairu239@gmail.com</w:t>
            </w:r>
            <w:r w:rsidRPr="001A669C">
              <w:br/>
              <w:t>Contact: 8328558951</w:t>
            </w:r>
            <w:r w:rsidRPr="001A669C">
              <w:br/>
              <w:t>Employee ID: RGFEE22007</w:t>
            </w:r>
          </w:p>
        </w:tc>
        <w:tc>
          <w:tcPr>
            <w:tcW w:w="5472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Nadikatla Jhansi Lakshmi</w:t>
            </w:r>
            <w:r w:rsidRPr="001A669C">
              <w:br/>
              <w:t>ID: B210246 | Year: E4</w:t>
            </w:r>
            <w:r w:rsidRPr="001A669C">
              <w:br/>
              <w:t>Contact: 9492035984</w:t>
            </w:r>
            <w:r w:rsidRPr="001A669C">
              <w:br/>
              <w:t>Email: B210246@rgukt.ac.in</w:t>
            </w:r>
            <w:r w:rsidRPr="001A669C">
              <w:br/>
            </w:r>
            <w:r w:rsidRPr="001A669C">
              <w:br/>
              <w:t>G. Shiva Kumar</w:t>
            </w:r>
            <w:r w:rsidRPr="001A669C">
              <w:br/>
              <w:t>ID: B211073 | Year: E4-C2</w:t>
            </w:r>
            <w:r w:rsidRPr="001A669C">
              <w:br/>
              <w:t>Contact: 9392737221</w:t>
            </w:r>
            <w:r w:rsidRPr="001A669C">
              <w:br/>
              <w:t>Email: B211073@rgukt.ac.in</w:t>
            </w:r>
          </w:p>
        </w:tc>
      </w:tr>
      <w:tr w:rsidR="00BC2449" w:rsidRPr="001A669C">
        <w:trPr>
          <w:jc w:val="center"/>
        </w:trPr>
        <w:tc>
          <w:tcPr>
            <w:tcW w:w="1296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MME</w:t>
            </w:r>
          </w:p>
        </w:tc>
        <w:tc>
          <w:tcPr>
            <w:tcW w:w="352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Gerganti Sudhakar</w:t>
            </w:r>
            <w:r w:rsidRPr="001A669C">
              <w:br/>
              <w:t>Contact: 8184894334</w:t>
            </w:r>
          </w:p>
        </w:tc>
        <w:tc>
          <w:tcPr>
            <w:tcW w:w="5472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Vuppala Bhanu Teja</w:t>
            </w:r>
            <w:r w:rsidRPr="001A669C">
              <w:br/>
              <w:t>ID: B210944</w:t>
            </w:r>
            <w:r w:rsidRPr="001A669C">
              <w:br/>
              <w:t>Contact: 6303226676</w:t>
            </w:r>
            <w:r w:rsidRPr="001A669C">
              <w:br/>
            </w:r>
            <w:r w:rsidRPr="001A669C">
              <w:br/>
              <w:t>Maheshwaram Indhu Priya</w:t>
            </w:r>
            <w:r w:rsidRPr="001A669C">
              <w:br/>
              <w:t>ID: B220310</w:t>
            </w:r>
            <w:r w:rsidRPr="001A669C">
              <w:br/>
              <w:t>Contact: 9154041587</w:t>
            </w:r>
          </w:p>
        </w:tc>
      </w:tr>
      <w:tr w:rsidR="00BC2449" w:rsidRPr="001A669C">
        <w:trPr>
          <w:jc w:val="center"/>
        </w:trPr>
        <w:tc>
          <w:tcPr>
            <w:tcW w:w="1296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CHEM</w:t>
            </w:r>
          </w:p>
        </w:tc>
        <w:tc>
          <w:tcPr>
            <w:tcW w:w="352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R. Prabhakar Reddy</w:t>
            </w:r>
          </w:p>
        </w:tc>
        <w:tc>
          <w:tcPr>
            <w:tcW w:w="5472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M. Hanumanthu</w:t>
            </w:r>
            <w:r w:rsidRPr="001A669C">
              <w:br/>
              <w:t>ID: B221337 | Contact: 6301387</w:t>
            </w:r>
            <w:r w:rsidRPr="001A669C">
              <w:t>166</w:t>
            </w:r>
            <w:r w:rsidRPr="001A669C">
              <w:br/>
            </w:r>
            <w:r w:rsidRPr="001A669C">
              <w:br/>
              <w:t>R. Pavani</w:t>
            </w:r>
            <w:r w:rsidRPr="001A669C">
              <w:br/>
              <w:t>ID: B220802 | Contact: 9502825906</w:t>
            </w:r>
          </w:p>
        </w:tc>
      </w:tr>
      <w:tr w:rsidR="00BC2449" w:rsidRPr="001A669C">
        <w:trPr>
          <w:jc w:val="center"/>
        </w:trPr>
        <w:tc>
          <w:tcPr>
            <w:tcW w:w="1296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ECE</w:t>
            </w:r>
          </w:p>
        </w:tc>
        <w:tc>
          <w:tcPr>
            <w:tcW w:w="352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MD. Arif Ali</w:t>
            </w:r>
            <w:r w:rsidRPr="001A669C">
              <w:br/>
              <w:t>Contact: 7981917891</w:t>
            </w:r>
          </w:p>
        </w:tc>
        <w:tc>
          <w:tcPr>
            <w:tcW w:w="5472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Srishanth</w:t>
            </w:r>
            <w:r w:rsidRPr="001A669C">
              <w:br/>
              <w:t>Contact: 7702823553</w:t>
            </w:r>
            <w:r w:rsidRPr="001A669C">
              <w:br/>
            </w:r>
            <w:r w:rsidRPr="001A669C">
              <w:br/>
              <w:t>Aruna</w:t>
            </w:r>
            <w:r w:rsidRPr="001A669C">
              <w:br/>
              <w:t>Contact: 9030768235</w:t>
            </w:r>
          </w:p>
        </w:tc>
      </w:tr>
      <w:tr w:rsidR="00BC2449" w:rsidRPr="001A669C">
        <w:trPr>
          <w:jc w:val="center"/>
        </w:trPr>
        <w:tc>
          <w:tcPr>
            <w:tcW w:w="1296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CIVIL</w:t>
            </w:r>
          </w:p>
        </w:tc>
        <w:tc>
          <w:tcPr>
            <w:tcW w:w="352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Mahendar Singh Jadav</w:t>
            </w:r>
          </w:p>
        </w:tc>
        <w:tc>
          <w:tcPr>
            <w:tcW w:w="5472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Shyam Goud</w:t>
            </w:r>
            <w:r w:rsidRPr="001A669C">
              <w:br/>
              <w:t>Year: E3</w:t>
            </w:r>
            <w:r w:rsidRPr="001A669C">
              <w:br/>
            </w:r>
            <w:r w:rsidRPr="001A669C">
              <w:br/>
              <w:t>Kuthuru Srinidhi</w:t>
            </w:r>
            <w:r w:rsidRPr="001A669C">
              <w:br/>
              <w:t>ID: B220382</w:t>
            </w:r>
          </w:p>
        </w:tc>
      </w:tr>
      <w:tr w:rsidR="00BC2449" w:rsidRPr="001A669C">
        <w:trPr>
          <w:jc w:val="center"/>
        </w:trPr>
        <w:tc>
          <w:tcPr>
            <w:tcW w:w="1296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CSC</w:t>
            </w:r>
          </w:p>
        </w:tc>
        <w:tc>
          <w:tcPr>
            <w:tcW w:w="352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Rahul</w:t>
            </w:r>
            <w:r w:rsidRPr="001A669C">
              <w:br/>
              <w:t xml:space="preserve">Contact: </w:t>
            </w:r>
            <w:r w:rsidRPr="001A669C">
              <w:t>7569411410</w:t>
            </w:r>
          </w:p>
        </w:tc>
        <w:tc>
          <w:tcPr>
            <w:tcW w:w="5472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S. Karthik</w:t>
            </w:r>
            <w:r w:rsidRPr="001A669C">
              <w:br/>
              <w:t>ID: B220177 | Contact: 9652608749</w:t>
            </w:r>
            <w:r w:rsidRPr="001A669C">
              <w:br/>
            </w:r>
            <w:r w:rsidRPr="001A669C">
              <w:br/>
              <w:t>G. Ashwini</w:t>
            </w:r>
            <w:r w:rsidRPr="001A669C">
              <w:br/>
              <w:t>ID: B220018 | Contact: 7794068053</w:t>
            </w:r>
          </w:p>
        </w:tc>
      </w:tr>
    </w:tbl>
    <w:p w:rsidR="00BC2449" w:rsidRPr="001A669C" w:rsidRDefault="001A669C">
      <w:pPr>
        <w:jc w:val="center"/>
      </w:pPr>
      <w:r w:rsidRPr="001A669C">
        <w:rPr>
          <w:b/>
          <w:color w:val="1F4E79"/>
        </w:rPr>
        <w:t xml:space="preserve">Sports Cell | Department of Physical Education | RGUKT </w:t>
      </w:r>
      <w:proofErr w:type="spellStart"/>
      <w:r w:rsidRPr="001A669C">
        <w:rPr>
          <w:b/>
          <w:color w:val="1F4E79"/>
        </w:rPr>
        <w:t>Basar</w:t>
      </w:r>
      <w:proofErr w:type="spellEnd"/>
    </w:p>
    <w:sectPr w:rsidR="00BC2449" w:rsidRPr="001A669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1A669C"/>
    <w:rsid w:val="0029639D"/>
    <w:rsid w:val="00326F90"/>
    <w:rsid w:val="00AA1D8D"/>
    <w:rsid w:val="00B47730"/>
    <w:rsid w:val="00BC2449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Akky</cp:lastModifiedBy>
  <cp:revision>2</cp:revision>
  <dcterms:created xsi:type="dcterms:W3CDTF">2013-12-23T23:15:00Z</dcterms:created>
  <dcterms:modified xsi:type="dcterms:W3CDTF">2026-10-09T16:36:00Z</dcterms:modified>
  <cp:category/>
</cp:coreProperties>
</file>