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9" w:type="dxa"/>
        <w:tblInd w:w="113" w:type="dxa"/>
        <w:tblLook w:val="04A0" w:firstRow="1" w:lastRow="0" w:firstColumn="1" w:lastColumn="0" w:noHBand="0" w:noVBand="1"/>
      </w:tblPr>
      <w:tblGrid>
        <w:gridCol w:w="616"/>
        <w:gridCol w:w="1818"/>
        <w:gridCol w:w="2122"/>
        <w:gridCol w:w="2122"/>
        <w:gridCol w:w="2003"/>
        <w:gridCol w:w="2306"/>
      </w:tblGrid>
      <w:tr w:rsidR="009D5500" w:rsidRPr="009D5500" w:rsidTr="009D5500">
        <w:trPr>
          <w:trHeight w:val="332"/>
        </w:trPr>
        <w:tc>
          <w:tcPr>
            <w:tcW w:w="10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AY21-22_CE_SEM1_LAB Schedule</w:t>
            </w:r>
          </w:p>
        </w:tc>
      </w:tr>
      <w:tr w:rsidR="009D5500" w:rsidRPr="009D5500" w:rsidTr="009D5500">
        <w:trPr>
          <w:trHeight w:val="265"/>
        </w:trPr>
        <w:tc>
          <w:tcPr>
            <w:tcW w:w="10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CIVIL E3 LAB TIME TABLE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Year &amp; Class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SM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Faculty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Lab staff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 xml:space="preserve"> E3 014 (Roll N0(1-30)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FN(9.30AM-11AM)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FN(2.00PM3.30PM)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Venkat Ramana</w:t>
            </w:r>
          </w:p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( TE Lab 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Mothilal and Sudhir (TE LAB)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 xml:space="preserve"> E3 014 (Roll N0(31-58)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6C39F3" w:rsidP="006C3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FN(11.15AM-</w:t>
            </w:r>
            <w:r w:rsidR="009D5500" w:rsidRPr="009D5500">
              <w:rPr>
                <w:rFonts w:ascii="Calibri" w:eastAsia="Times New Roman" w:hAnsi="Calibri" w:cs="Calibri"/>
                <w:color w:val="000000"/>
              </w:rPr>
              <w:t>12.45PM)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FN(3.45-5.15PM)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B.Suresh(SM Lab)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Bhasker and Kiran</w:t>
            </w:r>
          </w:p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(SM LAB)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 xml:space="preserve"> E3 114 (Roll N0(1-30)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FN(2.00PM</w:t>
            </w:r>
            <w:r w:rsidR="006C39F3">
              <w:rPr>
                <w:rFonts w:ascii="Calibri" w:eastAsia="Times New Roman" w:hAnsi="Calibri" w:cs="Calibri"/>
                <w:color w:val="000000"/>
              </w:rPr>
              <w:t>-</w:t>
            </w:r>
            <w:r w:rsidRPr="009D5500">
              <w:rPr>
                <w:rFonts w:ascii="Calibri" w:eastAsia="Times New Roman" w:hAnsi="Calibri" w:cs="Calibri"/>
                <w:color w:val="000000"/>
              </w:rPr>
              <w:t>3.30PM)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6C39F3" w:rsidP="006C3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FN(11.15AM-</w:t>
            </w:r>
            <w:r w:rsidR="009D5500" w:rsidRPr="009D5500">
              <w:rPr>
                <w:rFonts w:ascii="Calibri" w:eastAsia="Times New Roman" w:hAnsi="Calibri" w:cs="Calibri"/>
                <w:color w:val="000000"/>
              </w:rPr>
              <w:t>12.45PM)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 xml:space="preserve"> E3 114 (Roll N0(31-58)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6C3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D5500">
              <w:rPr>
                <w:rFonts w:ascii="Calibri" w:eastAsia="Times New Roman" w:hAnsi="Calibri" w:cs="Calibri"/>
                <w:color w:val="000000"/>
              </w:rPr>
              <w:t>FN(3.45-5.15PM)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FN(9.30AM-11AM)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5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500" w:rsidRPr="009D5500" w:rsidTr="009D5500">
        <w:trPr>
          <w:trHeight w:val="26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00" w:rsidRPr="009D5500" w:rsidRDefault="009D5500" w:rsidP="009D5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500">
              <w:rPr>
                <w:rFonts w:ascii="Calibri" w:eastAsia="Times New Roman" w:hAnsi="Calibri" w:cs="Calibri"/>
                <w:b/>
                <w:bCs/>
                <w:color w:val="000000"/>
              </w:rPr>
              <w:t>Note : Lab Schedule From Monday to Saturday(20/12/2021 to 27/12/2021)</w:t>
            </w:r>
          </w:p>
        </w:tc>
      </w:tr>
    </w:tbl>
    <w:p w:rsidR="0090134D" w:rsidRDefault="006C39F3">
      <w:r>
        <w:t>-</w:t>
      </w:r>
    </w:p>
    <w:sectPr w:rsidR="0090134D" w:rsidSect="009D5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0"/>
    <w:rsid w:val="006C39F3"/>
    <w:rsid w:val="0090134D"/>
    <w:rsid w:val="009259E9"/>
    <w:rsid w:val="009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D8B1"/>
  <w15:chartTrackingRefBased/>
  <w15:docId w15:val="{4D472937-6BDE-4CB3-8EA6-340CA25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2021-12-15T07:06:00Z</dcterms:created>
  <dcterms:modified xsi:type="dcterms:W3CDTF">2021-12-15T07:29:00Z</dcterms:modified>
</cp:coreProperties>
</file>