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Library Notice : </w:t>
      </w:r>
      <w:r>
        <w:rPr>
          <w:b/>
          <w:bCs/>
          <w:sz w:val="28"/>
          <w:szCs w:val="28"/>
        </w:rPr>
        <w:t>Expert Talk on "Best Utilization of the Library Resources"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Dear Staff &amp; Students,</w:t>
      </w:r>
    </w:p>
    <w:p>
      <w:pPr>
        <w:pStyle w:val="TextBody"/>
        <w:spacing w:before="0" w:after="83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We are excited to invite you to an informative Expert Talk on the "Best Utilization of the Library Resources", organized by </w:t>
      </w:r>
      <w:r>
        <w:rPr>
          <w:sz w:val="28"/>
          <w:szCs w:val="28"/>
        </w:rPr>
        <w:t>Central</w:t>
      </w:r>
      <w:r>
        <w:rPr>
          <w:sz w:val="28"/>
          <w:szCs w:val="28"/>
        </w:rPr>
        <w:t xml:space="preserve"> Library. This session will provide valuable tips and strategies on how to make the most of the library resources available to you, enhancing your academic and research work. </w:t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>Details of the Expert Talk:-</w:t>
      </w:r>
    </w:p>
    <w:p>
      <w:pPr>
        <w:pStyle w:val="TextBody"/>
        <w:spacing w:lineRule="auto" w:line="240" w:before="0" w:after="83"/>
        <w:ind w:left="709" w:right="0" w:hanging="0"/>
        <w:rPr>
          <w:sz w:val="28"/>
          <w:szCs w:val="28"/>
        </w:rPr>
      </w:pPr>
      <w:r>
        <w:rPr>
          <w:sz w:val="28"/>
          <w:szCs w:val="28"/>
        </w:rPr>
        <w:t>Topic: “</w:t>
      </w:r>
      <w:r>
        <w:rPr>
          <w:b/>
          <w:bCs/>
          <w:sz w:val="28"/>
          <w:szCs w:val="28"/>
        </w:rPr>
        <w:t>Best Utilization of the Library Resources”</w:t>
      </w:r>
    </w:p>
    <w:p>
      <w:pPr>
        <w:pStyle w:val="TextBody"/>
        <w:spacing w:lineRule="auto" w:line="240" w:before="0" w:after="26"/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About Speaker: Prof.Padmini Kaza , M.Li.Sc,Ph.D in Library &amp; Information Science, Retired Professior from Sri Venkateshwara University, Keerti puraskar for 2017  life time achievement awardee.</w:t>
      </w:r>
    </w:p>
    <w:p>
      <w:pPr>
        <w:pStyle w:val="TextBody"/>
        <w:spacing w:lineRule="auto" w:line="240" w:before="0" w:after="0"/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Date:  15-11-2024</w:t>
      </w:r>
    </w:p>
    <w:p>
      <w:pPr>
        <w:pStyle w:val="TextBody"/>
        <w:spacing w:lineRule="auto" w:line="240" w:before="0" w:after="0"/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Time: 2.00 PM </w:t>
      </w:r>
    </w:p>
    <w:p>
      <w:pPr>
        <w:pStyle w:val="TextBody"/>
        <w:spacing w:lineRule="auto" w:line="240" w:before="0" w:after="26"/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Venue: Digital Library</w:t>
      </w:r>
    </w:p>
    <w:p>
      <w:pPr>
        <w:pStyle w:val="TextBody"/>
        <w:spacing w:lineRule="auto" w:line="240" w:before="0" w:after="0"/>
        <w:ind w:left="709" w:right="0" w:hanging="0"/>
        <w:rPr>
          <w:sz w:val="28"/>
          <w:szCs w:val="28"/>
        </w:rPr>
      </w:pPr>
      <w:r>
        <w:rPr>
          <w:sz w:val="28"/>
          <w:szCs w:val="28"/>
        </w:rPr>
        <w:t>Organized by: Library, RGUKT- Basar.</w:t>
      </w:r>
    </w:p>
    <w:p>
      <w:pPr>
        <w:pStyle w:val="TextBody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0" w:after="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session will cover topics such as: - </w:t>
      </w:r>
    </w:p>
    <w:p>
      <w:pPr>
        <w:pStyle w:val="TextBody"/>
        <w:numPr>
          <w:ilvl w:val="0"/>
          <w:numId w:val="1"/>
        </w:numPr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to effectively use library catalogs and databases </w:t>
      </w:r>
    </w:p>
    <w:p>
      <w:pPr>
        <w:pStyle w:val="TextBody"/>
        <w:numPr>
          <w:ilvl w:val="0"/>
          <w:numId w:val="1"/>
        </w:numPr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Exploring digital resources and e-books ,</w:t>
      </w:r>
    </w:p>
    <w:p>
      <w:pPr>
        <w:pStyle w:val="TextBody"/>
        <w:numPr>
          <w:ilvl w:val="0"/>
          <w:numId w:val="1"/>
        </w:numPr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Developement and skill Building</w:t>
      </w:r>
    </w:p>
    <w:p>
      <w:pPr>
        <w:pStyle w:val="TextBody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Efficient borrowing </w:t>
      </w:r>
      <w:r>
        <w:rPr>
          <w:sz w:val="28"/>
          <w:szCs w:val="28"/>
        </w:rPr>
        <w:t xml:space="preserve"> </w:t>
      </w:r>
    </w:p>
    <w:p>
      <w:pPr>
        <w:pStyle w:val="TextBody"/>
        <w:numPr>
          <w:ilvl w:val="0"/>
          <w:numId w:val="1"/>
        </w:numPr>
        <w:spacing w:lineRule="auto" w:line="240"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Tips for conducting research using library tools</w:t>
      </w:r>
      <w:r>
        <w:rPr>
          <w:sz w:val="28"/>
          <w:szCs w:val="28"/>
        </w:rPr>
        <w:t xml:space="preserve"> </w:t>
      </w:r>
    </w:p>
    <w:p>
      <w:pPr>
        <w:pStyle w:val="TextBody"/>
        <w:numPr>
          <w:ilvl w:val="0"/>
          <w:numId w:val="0"/>
        </w:numPr>
        <w:spacing w:before="0" w:after="83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numPr>
          <w:ilvl w:val="0"/>
          <w:numId w:val="0"/>
        </w:numPr>
        <w:spacing w:lineRule="auto" w:line="288" w:before="0" w:after="83"/>
        <w:ind w:right="0" w:hanging="0"/>
        <w:jc w:val="both"/>
        <w:rPr/>
      </w:pPr>
      <w:r>
        <w:rPr>
          <w:sz w:val="28"/>
          <w:szCs w:val="28"/>
        </w:rPr>
        <w:t xml:space="preserve">We encourage all  staff and students to attend this session to improve your academic productivity and research skills. </w:t>
      </w:r>
    </w:p>
    <w:p>
      <w:pPr>
        <w:pStyle w:val="TextBody"/>
        <w:rPr>
          <w:sz w:val="28"/>
          <w:szCs w:val="28"/>
        </w:rPr>
      </w:pPr>
      <w:r>
        <w:rPr/>
      </w:r>
    </w:p>
    <w:p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We look forward to seeing you there! </w:t>
      </w:r>
    </w:p>
    <w:p>
      <w:pPr>
        <w:pStyle w:val="TextBody"/>
        <w:spacing w:lineRule="auto" w:line="240"/>
        <w:jc w:val="both"/>
        <w:rPr>
          <w:sz w:val="28"/>
          <w:szCs w:val="28"/>
        </w:rPr>
      </w:pPr>
      <w:r>
        <w:rPr/>
      </w:r>
    </w:p>
    <w:p>
      <w:pPr>
        <w:pStyle w:val="TextBody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Best regards, </w:t>
      </w:r>
    </w:p>
    <w:p>
      <w:pPr>
        <w:pStyle w:val="TextBody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Central Library.</w:t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05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LibreOffice/5.1.6.2$Linux_x86 LibreOffice_project/10m0$Build-2</Application>
  <Pages>1</Pages>
  <Words>186</Words>
  <Characters>1026</Characters>
  <CharactersWithSpaces>1215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2024-11-14T10:44:33Z</dcterms:created>
  <dc:creator/>
  <dc:description/>
  <dc:language>en-IN</dc:language>
  <cp:lastModifiedBy/>
  <dcterms:modified xsi:type="dcterms:W3CDTF">2024-11-14T16:45:13Z</dcterms:modified>
  <cp:revision>4</cp:revision>
  <dc:subject/>
  <dc:title/>
</cp:coreProperties>
</file>