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F5" w:rsidRPr="0026032F" w:rsidRDefault="00264349" w:rsidP="001028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4349">
        <w:rPr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56.05pt;margin-top:-10.45pt;width:65.3pt;height:80.35pt;z-index:251660288" strokecolor="white">
            <v:textbox style="mso-next-textbox:#_x0000_s1026">
              <w:txbxContent>
                <w:p w:rsidR="001028F5" w:rsidRDefault="001028F5" w:rsidP="001028F5">
                  <w:r>
                    <w:rPr>
                      <w:noProof/>
                      <w:sz w:val="20"/>
                      <w:szCs w:val="20"/>
                      <w:lang w:val="en-IN" w:eastAsia="en-IN" w:bidi="te-IN"/>
                    </w:rPr>
                    <w:drawing>
                      <wp:inline distT="0" distB="0" distL="0" distR="0">
                        <wp:extent cx="685800" cy="847725"/>
                        <wp:effectExtent l="19050" t="0" r="0" b="0"/>
                        <wp:docPr id="1" name="Picture 1" descr="inde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de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28F5" w:rsidRPr="0026032F">
        <w:rPr>
          <w:rFonts w:ascii="Times New Roman" w:hAnsi="Times New Roman"/>
          <w:b/>
          <w:sz w:val="28"/>
          <w:szCs w:val="28"/>
        </w:rPr>
        <w:t>R</w:t>
      </w:r>
      <w:r w:rsidR="001028F5">
        <w:rPr>
          <w:rFonts w:ascii="Times New Roman" w:hAnsi="Times New Roman"/>
          <w:b/>
          <w:sz w:val="28"/>
          <w:szCs w:val="28"/>
        </w:rPr>
        <w:t>R</w:t>
      </w:r>
      <w:r w:rsidR="001028F5" w:rsidRPr="0026032F">
        <w:rPr>
          <w:rFonts w:ascii="Times New Roman" w:hAnsi="Times New Roman"/>
          <w:b/>
          <w:sz w:val="28"/>
          <w:szCs w:val="28"/>
        </w:rPr>
        <w:t>AJIV GANDHI UNIVERSITY OF KNOWLEDGE TECHNOLOGIES</w:t>
      </w:r>
    </w:p>
    <w:p w:rsidR="001028F5" w:rsidRDefault="001028F5" w:rsidP="001028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05E9">
        <w:rPr>
          <w:rFonts w:ascii="Times New Roman" w:hAnsi="Times New Roman"/>
          <w:sz w:val="26"/>
          <w:szCs w:val="26"/>
        </w:rPr>
        <w:t>(Established under Act 18 of 2008)</w:t>
      </w:r>
    </w:p>
    <w:p w:rsidR="001028F5" w:rsidRPr="001D45D7" w:rsidRDefault="001028F5" w:rsidP="00102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D7">
        <w:rPr>
          <w:rFonts w:ascii="Times New Roman" w:hAnsi="Times New Roman"/>
          <w:b/>
          <w:sz w:val="28"/>
          <w:szCs w:val="28"/>
        </w:rPr>
        <w:t>Department of Physical Education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45D7">
        <w:rPr>
          <w:rFonts w:ascii="Times New Roman" w:hAnsi="Times New Roman"/>
          <w:b/>
          <w:sz w:val="28"/>
          <w:szCs w:val="28"/>
        </w:rPr>
        <w:t>&amp; Sport</w:t>
      </w:r>
      <w:r>
        <w:rPr>
          <w:rFonts w:ascii="Times New Roman" w:hAnsi="Times New Roman"/>
          <w:b/>
          <w:sz w:val="28"/>
          <w:szCs w:val="28"/>
        </w:rPr>
        <w:t>s</w:t>
      </w:r>
      <w:r w:rsidRPr="001D45D7">
        <w:rPr>
          <w:rFonts w:ascii="Times New Roman" w:hAnsi="Times New Roman"/>
          <w:b/>
          <w:sz w:val="28"/>
          <w:szCs w:val="28"/>
        </w:rPr>
        <w:t xml:space="preserve"> Sciences</w:t>
      </w:r>
    </w:p>
    <w:p w:rsidR="001028F5" w:rsidRPr="001D45D7" w:rsidRDefault="001028F5" w:rsidP="001028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1D45D7">
        <w:rPr>
          <w:rFonts w:ascii="Times New Roman" w:hAnsi="Times New Roman"/>
          <w:sz w:val="26"/>
          <w:szCs w:val="26"/>
        </w:rPr>
        <w:t>RGUKT, Basar</w:t>
      </w:r>
      <w:r>
        <w:rPr>
          <w:rFonts w:ascii="Times New Roman" w:hAnsi="Times New Roman"/>
          <w:sz w:val="26"/>
          <w:szCs w:val="26"/>
        </w:rPr>
        <w:t>,</w:t>
      </w:r>
      <w:r w:rsidRPr="001D45D7">
        <w:rPr>
          <w:rFonts w:ascii="Times New Roman" w:hAnsi="Times New Roman"/>
          <w:sz w:val="26"/>
          <w:szCs w:val="26"/>
        </w:rPr>
        <w:t xml:space="preserve"> Nirmal, Telangana State - 504107</w:t>
      </w:r>
    </w:p>
    <w:p w:rsidR="001028F5" w:rsidRPr="008B05E9" w:rsidRDefault="001028F5" w:rsidP="001028F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8F5" w:rsidRDefault="001028F5" w:rsidP="001028F5">
      <w:pPr>
        <w:jc w:val="right"/>
        <w:rPr>
          <w:b/>
          <w:sz w:val="24"/>
          <w:szCs w:val="24"/>
        </w:rPr>
      </w:pPr>
    </w:p>
    <w:p w:rsidR="001028F5" w:rsidRPr="00857CA9" w:rsidRDefault="001028F5" w:rsidP="001028F5">
      <w:pPr>
        <w:spacing w:after="0"/>
        <w:rPr>
          <w:b/>
          <w:sz w:val="28"/>
          <w:szCs w:val="28"/>
        </w:rPr>
      </w:pPr>
      <w:r w:rsidRPr="00425C7B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857CA9"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>: 13-02-2019</w:t>
      </w:r>
    </w:p>
    <w:p w:rsidR="001028F5" w:rsidRDefault="001028F5" w:rsidP="001028F5">
      <w:pPr>
        <w:jc w:val="center"/>
        <w:rPr>
          <w:sz w:val="24"/>
          <w:szCs w:val="24"/>
        </w:rPr>
      </w:pPr>
    </w:p>
    <w:p w:rsidR="001028F5" w:rsidRDefault="001028F5" w:rsidP="001028F5">
      <w:pPr>
        <w:tabs>
          <w:tab w:val="left" w:pos="3393"/>
        </w:tabs>
        <w:jc w:val="center"/>
        <w:rPr>
          <w:rFonts w:ascii="Times New Roman" w:hAnsi="Times New Roman"/>
          <w:b/>
          <w:sz w:val="40"/>
          <w:szCs w:val="26"/>
          <w:u w:val="single"/>
        </w:rPr>
      </w:pPr>
      <w:r>
        <w:rPr>
          <w:rFonts w:ascii="Times New Roman" w:hAnsi="Times New Roman"/>
          <w:b/>
          <w:sz w:val="50"/>
          <w:szCs w:val="26"/>
          <w:u w:val="single"/>
        </w:rPr>
        <w:t xml:space="preserve"> </w:t>
      </w:r>
      <w:r w:rsidRPr="008C5DE0">
        <w:rPr>
          <w:rFonts w:ascii="Times New Roman" w:hAnsi="Times New Roman"/>
          <w:b/>
          <w:sz w:val="50"/>
          <w:szCs w:val="26"/>
          <w:u w:val="single"/>
        </w:rPr>
        <w:t>NOTICE</w:t>
      </w:r>
    </w:p>
    <w:p w:rsidR="00974FF6" w:rsidRDefault="001028F5" w:rsidP="001028F5">
      <w:pPr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40"/>
          <w:szCs w:val="26"/>
        </w:rPr>
        <w:t xml:space="preserve">        </w:t>
      </w:r>
      <w:r>
        <w:rPr>
          <w:b/>
          <w:sz w:val="24"/>
          <w:szCs w:val="24"/>
        </w:rPr>
        <w:t xml:space="preserve"> </w:t>
      </w:r>
    </w:p>
    <w:p w:rsidR="001028F5" w:rsidRDefault="001028F5" w:rsidP="001028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Those who have submitted the their Resumes/Bio-data for the Secretaries for different Games and General Secretary for Sports &amp; Games are advised to report the undersigned. The nominations will be finalized before the Sports Selection Committee.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4410"/>
        <w:gridCol w:w="1350"/>
        <w:gridCol w:w="1234"/>
        <w:gridCol w:w="1934"/>
      </w:tblGrid>
      <w:tr w:rsidR="001028F5" w:rsidRPr="006A2407" w:rsidTr="00F23AF6">
        <w:tc>
          <w:tcPr>
            <w:tcW w:w="738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4410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General Secretary/</w:t>
            </w:r>
          </w:p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Secretary for Individual Game</w:t>
            </w:r>
          </w:p>
        </w:tc>
        <w:tc>
          <w:tcPr>
            <w:tcW w:w="1350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34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934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Venue</w:t>
            </w:r>
          </w:p>
        </w:tc>
      </w:tr>
      <w:tr w:rsidR="001028F5" w:rsidRPr="006A2407" w:rsidTr="00F23AF6">
        <w:tc>
          <w:tcPr>
            <w:tcW w:w="738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410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Sports &amp; Games</w:t>
            </w:r>
          </w:p>
        </w:tc>
        <w:tc>
          <w:tcPr>
            <w:tcW w:w="1350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14-0</w:t>
            </w:r>
            <w:r w:rsidRPr="006A2407">
              <w:rPr>
                <w:b/>
                <w:sz w:val="24"/>
                <w:szCs w:val="24"/>
              </w:rPr>
              <w:t>2-201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6:30 </w:t>
            </w:r>
            <w:r w:rsidR="001C5F52">
              <w:rPr>
                <w:b/>
                <w:sz w:val="24"/>
                <w:szCs w:val="24"/>
              </w:rPr>
              <w:t>PM</w:t>
            </w:r>
          </w:p>
        </w:tc>
        <w:tc>
          <w:tcPr>
            <w:tcW w:w="1934" w:type="dxa"/>
          </w:tcPr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Conference Hall,</w:t>
            </w:r>
          </w:p>
          <w:p w:rsidR="001028F5" w:rsidRPr="006A2407" w:rsidRDefault="001028F5" w:rsidP="00F23AF6">
            <w:pPr>
              <w:jc w:val="both"/>
              <w:rPr>
                <w:b/>
                <w:sz w:val="24"/>
                <w:szCs w:val="24"/>
              </w:rPr>
            </w:pPr>
            <w:r w:rsidRPr="006A2407">
              <w:rPr>
                <w:b/>
                <w:sz w:val="24"/>
                <w:szCs w:val="24"/>
              </w:rPr>
              <w:t>Old Block</w:t>
            </w:r>
          </w:p>
        </w:tc>
      </w:tr>
    </w:tbl>
    <w:p w:rsidR="001028F5" w:rsidRDefault="001028F5" w:rsidP="001028F5">
      <w:pPr>
        <w:jc w:val="both"/>
        <w:rPr>
          <w:b/>
          <w:sz w:val="24"/>
          <w:szCs w:val="24"/>
        </w:rPr>
      </w:pPr>
    </w:p>
    <w:p w:rsidR="001028F5" w:rsidRDefault="001028F5" w:rsidP="001028F5">
      <w:pPr>
        <w:jc w:val="both"/>
        <w:rPr>
          <w:b/>
          <w:sz w:val="24"/>
          <w:szCs w:val="24"/>
        </w:rPr>
      </w:pPr>
    </w:p>
    <w:p w:rsidR="001028F5" w:rsidRPr="008C5DE0" w:rsidRDefault="001028F5" w:rsidP="001028F5">
      <w:pPr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>
        <w:rPr>
          <w:b/>
          <w:sz w:val="24"/>
          <w:szCs w:val="24"/>
        </w:rPr>
        <w:t>Applicant’s fails to report in time will not be entertained later for the selection.</w:t>
      </w:r>
    </w:p>
    <w:p w:rsidR="001028F5" w:rsidRDefault="001028F5" w:rsidP="001028F5">
      <w:pPr>
        <w:tabs>
          <w:tab w:val="left" w:pos="3393"/>
        </w:tabs>
        <w:rPr>
          <w:rFonts w:ascii="Times New Roman" w:hAnsi="Times New Roman"/>
          <w:b/>
          <w:sz w:val="24"/>
          <w:szCs w:val="26"/>
        </w:rPr>
      </w:pPr>
    </w:p>
    <w:p w:rsidR="001028F5" w:rsidRDefault="001028F5" w:rsidP="001028F5">
      <w:pPr>
        <w:tabs>
          <w:tab w:val="left" w:pos="3393"/>
        </w:tabs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                             </w:t>
      </w:r>
    </w:p>
    <w:p w:rsidR="001028F5" w:rsidRDefault="001028F5" w:rsidP="001028F5">
      <w:pPr>
        <w:tabs>
          <w:tab w:val="left" w:pos="3393"/>
        </w:tabs>
        <w:jc w:val="center"/>
        <w:rPr>
          <w:rFonts w:ascii="Times New Roman" w:hAnsi="Times New Roman"/>
          <w:b/>
          <w:sz w:val="24"/>
          <w:szCs w:val="26"/>
        </w:rPr>
      </w:pPr>
    </w:p>
    <w:p w:rsidR="001028F5" w:rsidRDefault="001028F5" w:rsidP="001028F5">
      <w:pPr>
        <w:tabs>
          <w:tab w:val="left" w:pos="3393"/>
        </w:tabs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                                                                              </w:t>
      </w:r>
      <w:r w:rsidR="00974FF6">
        <w:rPr>
          <w:rFonts w:ascii="Times New Roman" w:hAnsi="Times New Roman"/>
          <w:b/>
          <w:sz w:val="24"/>
          <w:szCs w:val="26"/>
        </w:rPr>
        <w:t xml:space="preserve">   </w:t>
      </w:r>
      <w:r w:rsidR="00432C3E">
        <w:rPr>
          <w:rFonts w:ascii="Times New Roman" w:hAnsi="Times New Roman"/>
          <w:b/>
          <w:sz w:val="24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26"/>
        </w:rPr>
        <w:t xml:space="preserve">  (Dr.B.Vinod)</w:t>
      </w:r>
    </w:p>
    <w:p w:rsidR="001028F5" w:rsidRDefault="001028F5" w:rsidP="001028F5">
      <w:pPr>
        <w:tabs>
          <w:tab w:val="left" w:pos="3393"/>
        </w:tabs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  <w:t>Convener, Sports &amp; Games</w:t>
      </w:r>
    </w:p>
    <w:p w:rsidR="001028F5" w:rsidRDefault="001028F5" w:rsidP="001028F5">
      <w:pPr>
        <w:jc w:val="center"/>
      </w:pPr>
    </w:p>
    <w:p w:rsidR="00607B21" w:rsidRDefault="005246E4"/>
    <w:sectPr w:rsidR="00607B21" w:rsidSect="00A933C4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0F00"/>
    <w:multiLevelType w:val="hybridMultilevel"/>
    <w:tmpl w:val="418291CC"/>
    <w:lvl w:ilvl="0" w:tplc="E96A229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1028F5"/>
    <w:rsid w:val="00075A9A"/>
    <w:rsid w:val="001028F5"/>
    <w:rsid w:val="001C5F52"/>
    <w:rsid w:val="00264349"/>
    <w:rsid w:val="003A52B8"/>
    <w:rsid w:val="003A77E9"/>
    <w:rsid w:val="00432C3E"/>
    <w:rsid w:val="005246E4"/>
    <w:rsid w:val="00974FF6"/>
    <w:rsid w:val="00A2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F5"/>
    <w:rPr>
      <w:rFonts w:ascii="Calibri" w:eastAsia="Calibri" w:hAnsi="Calibri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F5"/>
    <w:rPr>
      <w:rFonts w:ascii="Tahoma" w:eastAsia="Calibri" w:hAnsi="Tahoma" w:cs="Tahoma"/>
      <w:sz w:val="16"/>
      <w:szCs w:val="1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SIR</dc:creator>
  <cp:lastModifiedBy>AR SIR</cp:lastModifiedBy>
  <cp:revision>6</cp:revision>
  <dcterms:created xsi:type="dcterms:W3CDTF">2019-02-13T07:10:00Z</dcterms:created>
  <dcterms:modified xsi:type="dcterms:W3CDTF">2019-02-13T07:20:00Z</dcterms:modified>
</cp:coreProperties>
</file>