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spacing w:lineRule="atLeast" w:line="255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Following students of P1,P2 and E1 have been shortlisted from screening test held on 21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position w:val="8"/>
          <w:sz w:val="19"/>
          <w:sz w:val="24"/>
        </w:rPr>
        <w:t>st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Feb for final quiz which is to be held in AB-I  auditorium on 27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position w:val="8"/>
          <w:sz w:val="19"/>
          <w:sz w:val="24"/>
        </w:rPr>
        <w:t>th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Feb at 6PM. Short listing of candidates is done based on highest score. When there is overlap of scores, candidates who answered most difficult question are shortlisted.</w:t>
      </w:r>
    </w:p>
    <w:tbl>
      <w:tblPr>
        <w:tblW w:w="10733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2595"/>
        <w:gridCol w:w="1035"/>
        <w:gridCol w:w="420"/>
        <w:gridCol w:w="1005"/>
        <w:gridCol w:w="225"/>
        <w:gridCol w:w="315"/>
        <w:gridCol w:w="2340"/>
        <w:gridCol w:w="1035"/>
        <w:gridCol w:w="420"/>
        <w:gridCol w:w="1005"/>
        <w:gridCol w:w="23"/>
      </w:tblGrid>
      <w:tr>
        <w:trPr>
          <w:trHeight w:val="390" w:hRule="atLeast"/>
        </w:trPr>
        <w:tc>
          <w:tcPr>
            <w:tcW w:w="10710" w:type="dxa"/>
            <w:gridSpan w:val="11"/>
            <w:vMerge w:val="restart"/>
            <w:tcBorders/>
            <w:shd w:fill="auto" w:val="clear"/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center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b/>
                <w:color w:val="000000"/>
                <w:sz w:val="32"/>
              </w:rPr>
              <w:t>List of selected students for final quiz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710" w:type="dxa"/>
            <w:gridSpan w:val="11"/>
            <w:vMerge w:val="continue"/>
            <w:tcBorders/>
            <w:shd w:fill="auto" w:val="clear"/>
            <w:vAlign w:val="bottom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center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GROUP-A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center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GROUP-B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M.SUMAN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B151537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AB1-105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P.SRI HARISH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B151308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AB1-105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2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M.DILIP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B151002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AB1-106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K.RAVI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B151348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AB1-106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3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M.VENKATKIRAN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B151433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AB1-014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B.VIJAY RAM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B151239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AB1-111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A.UDAY PURVAK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B151081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AB1-210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J.RAJ KUMAR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B151685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AB1-107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5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K.PRASHANTH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B161830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κ9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S.BAL NARENDRA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B161672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φ4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6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K.SATHEESH KUMAR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B161559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φ2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P.VARSHITH KUMAR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B161453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κ11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3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center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GROUP-C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51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center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GROUP-D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B.SHIVA KUMAR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B151084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AB1-211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E.SAILOO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B141281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E1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AB1-112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2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K.BHARGAV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B151058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AB1-209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S.VENKATESH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B151042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AB1-105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3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S.SAICHARAN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B151338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AB1-211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V.NEERAJ KUMAR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B151628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AB1-014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A.BHANU PRASAD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B151626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AB1-208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R.JASWANTH SAI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B151803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AB1-107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5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P.SAI KUMAR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B161320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φ4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G.SHARATH NAIK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B151524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AB1-210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6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G.PRAVEEN RAJ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B161833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κ10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T.VIKAS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B161916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λ1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3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center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GROUP-E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51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center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GROUP-F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P. NAGA SUMANTH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B151727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AB1-210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M.BHAVANI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B141109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E1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AB2-103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2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P.SAGAR REDDY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B151141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AB1-210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E. LAVANYA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B151615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AB1-209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3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B.VINOD KUMAR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B151245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AB1-210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R.SATHVIKA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B151704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AB1-107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N.PRUDHVI CHARAN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B151802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AB1-106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E.RAMESH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B151024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AB1-210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5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J.VIKRAM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B151075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AB1-109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V.SHIVA RAM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B161331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φ4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6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P.BHARGAV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B161978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κ8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A.RAKESH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B161844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φ1</w:t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3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center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GROUP-G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4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42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0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K.SRIKANTH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B141514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E1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4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42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0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2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A.YASHWANTH REDDY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B151370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AB1-014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4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42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0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3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B.SRIVAMSHI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B151671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AB1-210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4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42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0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P.VISHNU VARDHAN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B151202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AB1-014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4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42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0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5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N.SRIDHAR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B161628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κ10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4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42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0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jc w:val="right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6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P.PRASHANTH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B161792</w:t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108" w:type="dxa"/>
            </w:tcMar>
            <w:vAlign w:val="bottom"/>
          </w:tcPr>
          <w:p>
            <w:pPr>
              <w:pStyle w:val="TableContents"/>
              <w:spacing w:before="0" w:after="0"/>
              <w:ind w:left="0" w:right="0" w:hanging="0"/>
              <w:rPr>
                <w:rFonts w:ascii="arial;sans-serif" w:hAnsi="arial;sans-serif" w:eastAsia="arial;sans-serif" w:cs="arial;sans-serif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κ9</w:t>
            </w:r>
          </w:p>
        </w:tc>
        <w:tc>
          <w:tcPr>
            <w:tcW w:w="22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31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4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420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1005" w:type="dxa"/>
            <w:tcBorders/>
            <w:shd w:fill="auto" w:val="clear"/>
            <w:vAlign w:val="bottom"/>
          </w:tcPr>
          <w:p>
            <w:pPr>
              <w:pStyle w:val="TableContents"/>
              <w:ind w:left="0" w:right="0" w:hanging="0"/>
              <w:rPr/>
            </w:pPr>
            <w:r>
              <w:rPr/>
            </w:r>
          </w:p>
        </w:tc>
        <w:tc>
          <w:tcPr>
            <w:tcW w:w="2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TextBody"/>
        <w:widowControl/>
        <w:spacing w:lineRule="atLeast" w:line="255" w:before="0" w:after="0"/>
        <w:ind w:left="0" w:right="0" w:hanging="0"/>
        <w:rPr>
          <w:caps w:val="false"/>
          <w:smallCaps w:val="false"/>
          <w:color w:val="222222"/>
          <w:spacing w:val="0"/>
        </w:rPr>
      </w:pPr>
      <w:r>
        <w:rPr>
          <w:caps w:val="false"/>
          <w:smallCaps w:val="false"/>
          <w:color w:val="222222"/>
          <w:spacing w:val="0"/>
        </w:rPr>
        <w:t xml:space="preserve"> </w:t>
      </w:r>
    </w:p>
    <w:p>
      <w:pPr>
        <w:pStyle w:val="TextBody"/>
        <w:widowControl/>
        <w:spacing w:lineRule="atLeast" w:line="255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There are about seven teams and each team consists of six students with at least one student from each P1, P2 and/or E1. The criteria followed was sum of marks obtained by all group members in a team is same for all teams (initial scores). Those shortlisted couldn’t make it to final quiz, respective individual/any of the team members should intimate us well in advance i.e by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  <w:bdr w:val="dashed" w:sz="2" w:space="1" w:color="CCCCCC"/>
        </w:rPr>
        <w:t>12pm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  <w:bdr w:val="dashed" w:sz="2" w:space="1" w:color="CCCCCC"/>
        </w:rPr>
        <w:t>on Monday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. On such cases, next preference will be given to the next highest scored students. </w:t>
      </w:r>
    </w:p>
    <w:p>
      <w:pPr>
        <w:pStyle w:val="TextBody"/>
        <w:widowControl/>
        <w:spacing w:before="0" w:after="0"/>
        <w:ind w:left="0" w:right="0" w:hanging="0"/>
        <w:rPr/>
      </w:pPr>
      <w:r>
        <w:rPr/>
      </w:r>
    </w:p>
    <w:p>
      <w:pPr>
        <w:pStyle w:val="TextBody"/>
        <w:widowControl/>
        <w:spacing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255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Quiz Details: </w:t>
      </w:r>
    </w:p>
    <w:p>
      <w:pPr>
        <w:pStyle w:val="TextBody"/>
        <w:widowControl/>
        <w:spacing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255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Quiz is for five rounds, following are details of rounds. </w:t>
      </w:r>
    </w:p>
    <w:p>
      <w:pPr>
        <w:pStyle w:val="TextBody"/>
        <w:widowControl/>
        <w:spacing w:lineRule="atLeast" w:line="255" w:before="0" w:after="0"/>
        <w:ind w:left="0" w:right="0" w:hanging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</w:r>
    </w:p>
    <w:p>
      <w:pPr>
        <w:pStyle w:val="TextBody"/>
        <w:widowControl/>
        <w:spacing w:lineRule="atLeast" w:line="255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1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position w:val="8"/>
          <w:sz w:val="19"/>
          <w:sz w:val="24"/>
        </w:rPr>
        <w:t>st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round: General Physics</w:t>
      </w:r>
    </w:p>
    <w:p>
      <w:pPr>
        <w:pStyle w:val="TextBody"/>
        <w:widowControl/>
        <w:spacing w:lineRule="atLeast" w:line="255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2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position w:val="8"/>
          <w:sz w:val="19"/>
          <w:sz w:val="24"/>
        </w:rPr>
        <w:t>nd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round: Scientists and their discoveries</w:t>
      </w:r>
    </w:p>
    <w:p>
      <w:pPr>
        <w:pStyle w:val="TextBody"/>
        <w:widowControl/>
        <w:spacing w:lineRule="atLeast" w:line="255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3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position w:val="8"/>
          <w:sz w:val="19"/>
          <w:sz w:val="24"/>
        </w:rPr>
        <w:t>rd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round: Rapid fire (Physics)</w:t>
      </w:r>
    </w:p>
    <w:p>
      <w:pPr>
        <w:pStyle w:val="TextBody"/>
        <w:widowControl/>
        <w:spacing w:lineRule="atLeast" w:line="255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4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position w:val="8"/>
          <w:sz w:val="19"/>
          <w:sz w:val="24"/>
        </w:rPr>
        <w:t>th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round: Video clipping</w:t>
      </w:r>
    </w:p>
    <w:p>
      <w:pPr>
        <w:pStyle w:val="TextBody"/>
        <w:widowControl/>
        <w:spacing w:lineRule="atLeast" w:line="255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5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position w:val="8"/>
          <w:sz w:val="19"/>
          <w:sz w:val="24"/>
        </w:rPr>
        <w:t>th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round: PHYSICS (mixed) </w:t>
      </w:r>
    </w:p>
    <w:p>
      <w:pPr>
        <w:pStyle w:val="TextBody"/>
        <w:widowControl/>
        <w:spacing w:before="0" w:after="0"/>
        <w:ind w:left="0" w:right="0" w:hanging="0"/>
        <w:rPr/>
      </w:pPr>
      <w:r>
        <w:rPr/>
      </w:r>
    </w:p>
    <w:p>
      <w:pPr>
        <w:pStyle w:val="TextBody"/>
        <w:widowControl/>
        <w:spacing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255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For further queries reach us on</w:t>
      </w:r>
    </w:p>
    <w:p>
      <w:pPr>
        <w:pStyle w:val="TextBody"/>
        <w:widowControl/>
        <w:spacing w:lineRule="atLeast" w:line="255"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1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Dr Devaraju Gurram, Mobile no: 9440080309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18"/>
        </w:rPr>
        <w:br/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Mr Ramakrishna Reddy, Mobile no: 8331875496</w:t>
      </w:r>
    </w:p>
    <w:p>
      <w:pPr>
        <w:pStyle w:val="TextBody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LibreOffice/5.2.2.2$Linux_X86_64 LibreOffice_project/20m0$Build-2</Application>
  <Pages>2</Pages>
  <Words>439</Words>
  <Characters>2145</Characters>
  <CharactersWithSpaces>2364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2017-02-26T00:33:16Z</dcterms:created>
  <dc:creator/>
  <dc:description/>
  <dc:language>en-IN</dc:language>
  <cp:lastModifiedBy/>
  <dcterms:modified xsi:type="dcterms:W3CDTF">2017-02-26T00:34:51Z</dcterms:modified>
  <cp:revision>2</cp:revision>
  <dc:subject/>
  <dc:title/>
</cp:coreProperties>
</file>