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73C" w:rsidRPr="00E06D41" w:rsidRDefault="001E573C" w:rsidP="001E573C">
      <w:pPr>
        <w:spacing w:after="0"/>
        <w:rPr>
          <w:rFonts w:ascii="Bookman Old Style" w:eastAsia="Bookman Old Style" w:hAnsi="Bookman Old Style" w:cs="Bookman Old Style"/>
          <w:b/>
          <w:color w:val="9E0000"/>
          <w:sz w:val="28"/>
          <w:szCs w:val="28"/>
        </w:rPr>
      </w:pPr>
      <w:r w:rsidRPr="00E06D41">
        <w:rPr>
          <w:rFonts w:ascii="Bookman Old Style" w:eastAsia="Bookman Old Style" w:hAnsi="Bookman Old Style" w:cs="Bookman Old Style"/>
          <w:b/>
          <w:color w:val="9E0000"/>
          <w:sz w:val="28"/>
          <w:szCs w:val="28"/>
        </w:rPr>
        <w:t>Rajiv Gandhi University of Knowledge Technologies</w:t>
      </w:r>
      <w:r w:rsidRPr="00E06D41">
        <w:rPr>
          <w:rFonts w:ascii="Bookman Old Style" w:hAnsi="Bookman Old Style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-35559</wp:posOffset>
            </wp:positionH>
            <wp:positionV relativeFrom="paragraph">
              <wp:posOffset>-8254</wp:posOffset>
            </wp:positionV>
            <wp:extent cx="655320" cy="826770"/>
            <wp:effectExtent l="19050" t="0" r="0" b="0"/>
            <wp:wrapSquare wrapText="right" distT="0" distB="0" distL="114300" distR="1143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826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E573C" w:rsidRPr="00E06D41" w:rsidRDefault="001E573C" w:rsidP="001E573C">
      <w:pPr>
        <w:spacing w:after="0"/>
        <w:jc w:val="center"/>
        <w:rPr>
          <w:rFonts w:ascii="Bookman Old Style" w:eastAsia="Bookman Old Style" w:hAnsi="Bookman Old Style" w:cs="Bookman Old Style"/>
          <w:b/>
        </w:rPr>
      </w:pPr>
      <w:r w:rsidRPr="00E06D41">
        <w:rPr>
          <w:rFonts w:ascii="Bookman Old Style" w:eastAsia="Bookman Old Style" w:hAnsi="Bookman Old Style" w:cs="Bookman Old Style"/>
          <w:b/>
        </w:rPr>
        <w:t>(</w:t>
      </w:r>
      <w:proofErr w:type="spellStart"/>
      <w:r w:rsidRPr="00E06D41">
        <w:rPr>
          <w:rFonts w:ascii="Bookman Old Style" w:eastAsia="Bookman Old Style" w:hAnsi="Bookman Old Style" w:cs="Bookman Old Style"/>
          <w:b/>
        </w:rPr>
        <w:t>Telangana</w:t>
      </w:r>
      <w:proofErr w:type="spellEnd"/>
      <w:r w:rsidRPr="00E06D41">
        <w:rPr>
          <w:rFonts w:ascii="Bookman Old Style" w:eastAsia="Bookman Old Style" w:hAnsi="Bookman Old Style" w:cs="Bookman Old Style"/>
          <w:b/>
        </w:rPr>
        <w:t xml:space="preserve"> Government Act 8 of 2016)</w:t>
      </w:r>
    </w:p>
    <w:p w:rsidR="001E573C" w:rsidRPr="00E06D41" w:rsidRDefault="001E573C" w:rsidP="001E573C">
      <w:pPr>
        <w:spacing w:after="0"/>
        <w:jc w:val="center"/>
        <w:rPr>
          <w:rFonts w:ascii="Bookman Old Style" w:eastAsia="Bookman Old Style" w:hAnsi="Bookman Old Style" w:cs="Bookman Old Style"/>
          <w:b/>
        </w:rPr>
      </w:pPr>
      <w:proofErr w:type="spellStart"/>
      <w:r w:rsidRPr="00E06D41">
        <w:rPr>
          <w:rFonts w:ascii="Bookman Old Style" w:eastAsia="Bookman Old Style" w:hAnsi="Bookman Old Style" w:cs="Bookman Old Style"/>
          <w:b/>
        </w:rPr>
        <w:t>Basar</w:t>
      </w:r>
      <w:proofErr w:type="spellEnd"/>
      <w:r w:rsidRPr="00E06D41">
        <w:rPr>
          <w:rFonts w:ascii="Bookman Old Style" w:eastAsia="Bookman Old Style" w:hAnsi="Bookman Old Style" w:cs="Bookman Old Style"/>
          <w:b/>
        </w:rPr>
        <w:t xml:space="preserve">, </w:t>
      </w:r>
      <w:proofErr w:type="spellStart"/>
      <w:r w:rsidRPr="00E06D41">
        <w:rPr>
          <w:rFonts w:ascii="Bookman Old Style" w:eastAsia="Bookman Old Style" w:hAnsi="Bookman Old Style" w:cs="Bookman Old Style"/>
          <w:b/>
        </w:rPr>
        <w:t>Nirmal</w:t>
      </w:r>
      <w:proofErr w:type="spellEnd"/>
      <w:r w:rsidRPr="00E06D41">
        <w:rPr>
          <w:rFonts w:ascii="Bookman Old Style" w:eastAsia="Bookman Old Style" w:hAnsi="Bookman Old Style" w:cs="Bookman Old Style"/>
          <w:b/>
        </w:rPr>
        <w:t xml:space="preserve">, </w:t>
      </w:r>
      <w:proofErr w:type="spellStart"/>
      <w:r w:rsidRPr="00E06D41">
        <w:rPr>
          <w:rFonts w:ascii="Bookman Old Style" w:eastAsia="Bookman Old Style" w:hAnsi="Bookman Old Style" w:cs="Bookman Old Style"/>
          <w:b/>
        </w:rPr>
        <w:t>Telangana</w:t>
      </w:r>
      <w:proofErr w:type="spellEnd"/>
      <w:r w:rsidRPr="00E06D41">
        <w:rPr>
          <w:rFonts w:ascii="Bookman Old Style" w:eastAsia="Bookman Old Style" w:hAnsi="Bookman Old Style" w:cs="Bookman Old Style"/>
          <w:b/>
        </w:rPr>
        <w:t xml:space="preserve"> State – 504107, India.</w:t>
      </w:r>
    </w:p>
    <w:p w:rsidR="001E573C" w:rsidRPr="00E06D41" w:rsidRDefault="001E573C" w:rsidP="001E573C">
      <w:pPr>
        <w:spacing w:after="0"/>
        <w:jc w:val="center"/>
        <w:rPr>
          <w:rFonts w:ascii="Bookman Old Style" w:eastAsia="Bookman Old Style" w:hAnsi="Bookman Old Style" w:cs="Bookman Old Style"/>
          <w:b/>
          <w:sz w:val="18"/>
          <w:szCs w:val="18"/>
        </w:rPr>
      </w:pPr>
      <w:r w:rsidRPr="00E06D41">
        <w:rPr>
          <w:rFonts w:ascii="Bookman Old Style" w:hAnsi="Bookman Old Style"/>
          <w:noProof/>
        </w:rPr>
        <w:drawing>
          <wp:inline distT="0" distB="0" distL="0" distR="0">
            <wp:extent cx="131445" cy="131445"/>
            <wp:effectExtent l="0" t="0" r="0" b="0"/>
            <wp:docPr id="2" name="image4.jpg" descr="Image result for phone symbol 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Image result for phone symbol 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45" cy="131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E06D41">
        <w:rPr>
          <w:rFonts w:ascii="Bookman Old Style" w:eastAsia="Bookman Old Style" w:hAnsi="Bookman Old Style" w:cs="Bookman Old Style"/>
          <w:b/>
          <w:sz w:val="18"/>
          <w:szCs w:val="18"/>
        </w:rPr>
        <w:t xml:space="preserve"> +91 – 94923 02117 |</w:t>
      </w:r>
      <w:r w:rsidRPr="00E06D41">
        <w:rPr>
          <w:rFonts w:ascii="Bookman Old Style" w:hAnsi="Bookman Old Style"/>
          <w:noProof/>
        </w:rPr>
        <w:drawing>
          <wp:inline distT="0" distB="0" distL="0" distR="0">
            <wp:extent cx="114300" cy="114300"/>
            <wp:effectExtent l="0" t="0" r="0" b="0"/>
            <wp:docPr id="3" name="image1.jpg" descr="Image result for email symbol 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age result for email symbol 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hyperlink r:id="rId7">
        <w:r w:rsidRPr="00E06D41">
          <w:rPr>
            <w:rFonts w:ascii="Bookman Old Style" w:eastAsia="Bookman Old Style" w:hAnsi="Bookman Old Style" w:cs="Bookman Old Style"/>
            <w:b/>
            <w:color w:val="0563C1"/>
            <w:sz w:val="18"/>
            <w:szCs w:val="18"/>
            <w:u w:val="single"/>
          </w:rPr>
          <w:t>academics@rgukt.ac.in</w:t>
        </w:r>
      </w:hyperlink>
      <w:r w:rsidRPr="00E06D41">
        <w:rPr>
          <w:rFonts w:ascii="Bookman Old Style" w:eastAsia="Bookman Old Style" w:hAnsi="Bookman Old Style" w:cs="Bookman Old Style"/>
          <w:b/>
          <w:sz w:val="18"/>
          <w:szCs w:val="18"/>
        </w:rPr>
        <w:t>|</w:t>
      </w:r>
      <w:r w:rsidRPr="00E06D41">
        <w:rPr>
          <w:rFonts w:ascii="Bookman Old Style" w:hAnsi="Bookman Old Style"/>
          <w:noProof/>
        </w:rPr>
        <w:drawing>
          <wp:inline distT="0" distB="0" distL="0" distR="0">
            <wp:extent cx="104775" cy="104775"/>
            <wp:effectExtent l="0" t="0" r="0" b="0"/>
            <wp:docPr id="4" name="image2.jpg" descr="Image result for website symbol 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age result for website symbol 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hyperlink r:id="rId9">
        <w:r w:rsidRPr="00E06D41">
          <w:rPr>
            <w:rFonts w:ascii="Bookman Old Style" w:eastAsia="Bookman Old Style" w:hAnsi="Bookman Old Style" w:cs="Bookman Old Style"/>
            <w:b/>
            <w:color w:val="0563C1"/>
            <w:sz w:val="18"/>
            <w:szCs w:val="18"/>
            <w:u w:val="single"/>
          </w:rPr>
          <w:t>www.rgukt.ac.in</w:t>
        </w:r>
      </w:hyperlink>
    </w:p>
    <w:p w:rsidR="001E573C" w:rsidRPr="00E06D41" w:rsidRDefault="001E573C" w:rsidP="001E573C">
      <w:pPr>
        <w:pBdr>
          <w:bottom w:val="single" w:sz="12" w:space="1" w:color="000000"/>
        </w:pBdr>
        <w:spacing w:after="0"/>
        <w:rPr>
          <w:rFonts w:ascii="Bookman Old Style" w:hAnsi="Bookman Old Style"/>
          <w:b/>
          <w:sz w:val="2"/>
          <w:szCs w:val="2"/>
        </w:rPr>
      </w:pPr>
    </w:p>
    <w:p w:rsidR="001E573C" w:rsidRDefault="001E573C" w:rsidP="001E57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b/>
          <w:color w:val="000000"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color w:val="000000"/>
          <w:sz w:val="24"/>
          <w:szCs w:val="24"/>
        </w:rPr>
        <w:t xml:space="preserve">                                                                                  Date: 03.10.2026.</w:t>
      </w:r>
    </w:p>
    <w:p w:rsidR="001E573C" w:rsidRPr="001E573C" w:rsidRDefault="001E573C" w:rsidP="001E57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proofErr w:type="gramStart"/>
      <w:r w:rsidRPr="001E57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CIRCULAR(</w:t>
      </w:r>
      <w:proofErr w:type="gramEnd"/>
      <w:r w:rsidRPr="001E57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for P1 to E4 Students)</w:t>
      </w:r>
    </w:p>
    <w:p w:rsidR="001E573C" w:rsidRPr="001E573C" w:rsidRDefault="001E573C" w:rsidP="001E573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4"/>
        </w:rPr>
      </w:pPr>
      <w:r w:rsidRPr="001E573C">
        <w:rPr>
          <w:rFonts w:eastAsia="Times New Roman" w:cstheme="minorHAnsi"/>
          <w:b/>
          <w:bCs/>
          <w:sz w:val="28"/>
          <w:szCs w:val="24"/>
        </w:rPr>
        <w:t>Sub: AY 2026–27 Semester-I – Revised MT-2 Examination Schedule – Reg.</w:t>
      </w:r>
    </w:p>
    <w:p w:rsidR="001E573C" w:rsidRPr="001E573C" w:rsidRDefault="001E573C" w:rsidP="001E573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</w:rPr>
      </w:pPr>
      <w:r w:rsidRPr="001E573C">
        <w:rPr>
          <w:rFonts w:eastAsia="Times New Roman" w:cstheme="minorHAnsi"/>
          <w:b/>
          <w:bCs/>
          <w:sz w:val="24"/>
          <w:szCs w:val="24"/>
        </w:rPr>
        <w:t>*****</w:t>
      </w:r>
    </w:p>
    <w:p w:rsidR="001E573C" w:rsidRPr="001E573C" w:rsidRDefault="001E573C" w:rsidP="001E573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6"/>
          <w:szCs w:val="26"/>
        </w:rPr>
      </w:pPr>
      <w:r w:rsidRPr="001E573C">
        <w:rPr>
          <w:rFonts w:eastAsia="Times New Roman" w:cstheme="minorHAnsi"/>
          <w:sz w:val="26"/>
          <w:szCs w:val="26"/>
        </w:rPr>
        <w:t xml:space="preserve">This is to inform all the students of </w:t>
      </w:r>
      <w:r w:rsidRPr="001E573C">
        <w:rPr>
          <w:rFonts w:eastAsia="Times New Roman" w:cstheme="minorHAnsi"/>
          <w:b/>
          <w:bCs/>
          <w:sz w:val="26"/>
          <w:szCs w:val="26"/>
        </w:rPr>
        <w:t>PUC-I to E4</w:t>
      </w:r>
      <w:r w:rsidRPr="001E573C">
        <w:rPr>
          <w:rFonts w:eastAsia="Times New Roman" w:cstheme="minorHAnsi"/>
          <w:sz w:val="26"/>
          <w:szCs w:val="26"/>
        </w:rPr>
        <w:t xml:space="preserve"> that the </w:t>
      </w:r>
      <w:r w:rsidRPr="001E573C">
        <w:rPr>
          <w:rFonts w:eastAsia="Times New Roman" w:cstheme="minorHAnsi"/>
          <w:b/>
          <w:bCs/>
          <w:sz w:val="26"/>
          <w:szCs w:val="26"/>
        </w:rPr>
        <w:t>Monthly Test Examination–2 (MT-2)</w:t>
      </w:r>
      <w:r w:rsidRPr="001E573C">
        <w:rPr>
          <w:rFonts w:eastAsia="Times New Roman" w:cstheme="minorHAnsi"/>
          <w:sz w:val="26"/>
          <w:szCs w:val="26"/>
        </w:rPr>
        <w:t xml:space="preserve"> for </w:t>
      </w:r>
      <w:r w:rsidRPr="001E573C">
        <w:rPr>
          <w:rFonts w:eastAsia="Times New Roman" w:cstheme="minorHAnsi"/>
          <w:b/>
          <w:bCs/>
          <w:sz w:val="26"/>
          <w:szCs w:val="26"/>
        </w:rPr>
        <w:t>AY 2026–27, Semester-I</w:t>
      </w:r>
      <w:r w:rsidRPr="001E573C">
        <w:rPr>
          <w:rFonts w:eastAsia="Times New Roman" w:cstheme="minorHAnsi"/>
          <w:sz w:val="26"/>
          <w:szCs w:val="26"/>
        </w:rPr>
        <w:t xml:space="preserve"> has been </w:t>
      </w:r>
      <w:r w:rsidRPr="001E573C">
        <w:rPr>
          <w:rFonts w:eastAsia="Times New Roman" w:cstheme="minorHAnsi"/>
          <w:b/>
          <w:bCs/>
          <w:sz w:val="26"/>
          <w:szCs w:val="26"/>
        </w:rPr>
        <w:t>revised</w:t>
      </w:r>
      <w:r w:rsidRPr="001E573C">
        <w:rPr>
          <w:rFonts w:eastAsia="Times New Roman" w:cstheme="minorHAnsi"/>
          <w:sz w:val="26"/>
          <w:szCs w:val="26"/>
        </w:rPr>
        <w:t xml:space="preserve"> and will be conducted as per the following schedule:</w:t>
      </w:r>
    </w:p>
    <w:p w:rsidR="001E573C" w:rsidRPr="001E573C" w:rsidRDefault="001E573C" w:rsidP="001E573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6"/>
          <w:szCs w:val="26"/>
        </w:rPr>
      </w:pPr>
      <w:r w:rsidRPr="001E573C">
        <w:rPr>
          <w:rFonts w:eastAsia="Times New Roman" w:cstheme="minorHAnsi"/>
          <w:b/>
          <w:bCs/>
          <w:sz w:val="26"/>
          <w:szCs w:val="26"/>
          <w:u w:val="single"/>
        </w:rPr>
        <w:t>Revised Examination Dates:</w:t>
      </w:r>
      <w:r w:rsidRPr="001E573C">
        <w:rPr>
          <w:rFonts w:eastAsia="Times New Roman" w:cstheme="minorHAnsi"/>
          <w:sz w:val="26"/>
          <w:szCs w:val="26"/>
        </w:rPr>
        <w:t xml:space="preserve"> </w:t>
      </w:r>
      <w:r w:rsidRPr="001E573C">
        <w:rPr>
          <w:rFonts w:eastAsia="Times New Roman" w:cstheme="minorHAnsi"/>
          <w:b/>
          <w:bCs/>
          <w:sz w:val="26"/>
          <w:szCs w:val="26"/>
        </w:rPr>
        <w:t>12th, 13th and 14th September 2026</w:t>
      </w:r>
      <w:r>
        <w:rPr>
          <w:rFonts w:eastAsia="Times New Roman" w:cstheme="minorHAnsi"/>
          <w:b/>
          <w:bCs/>
          <w:sz w:val="26"/>
          <w:szCs w:val="26"/>
        </w:rPr>
        <w:t>.</w:t>
      </w:r>
    </w:p>
    <w:p w:rsidR="001E573C" w:rsidRPr="001E573C" w:rsidRDefault="001E573C" w:rsidP="001E573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6"/>
          <w:szCs w:val="26"/>
        </w:rPr>
      </w:pPr>
      <w:r w:rsidRPr="001E573C">
        <w:rPr>
          <w:rFonts w:eastAsia="Times New Roman" w:cstheme="minorHAnsi"/>
          <w:b/>
          <w:bCs/>
          <w:sz w:val="26"/>
          <w:szCs w:val="26"/>
          <w:u w:val="single"/>
        </w:rPr>
        <w:t>Previously Scheduled Dates</w:t>
      </w:r>
      <w:r w:rsidRPr="001E573C">
        <w:rPr>
          <w:rFonts w:eastAsia="Times New Roman" w:cstheme="minorHAnsi"/>
          <w:b/>
          <w:bCs/>
          <w:sz w:val="26"/>
          <w:szCs w:val="26"/>
        </w:rPr>
        <w:t>:</w:t>
      </w:r>
      <w:r w:rsidRPr="001E573C">
        <w:rPr>
          <w:rFonts w:eastAsia="Times New Roman" w:cstheme="minorHAnsi"/>
          <w:sz w:val="26"/>
          <w:szCs w:val="26"/>
        </w:rPr>
        <w:t xml:space="preserve"> </w:t>
      </w:r>
      <w:r w:rsidRPr="001E573C">
        <w:rPr>
          <w:rFonts w:eastAsia="Times New Roman" w:cstheme="minorHAnsi"/>
          <w:b/>
          <w:bCs/>
          <w:sz w:val="26"/>
          <w:szCs w:val="26"/>
        </w:rPr>
        <w:t>14th, 15th and 16th September 2026</w:t>
      </w:r>
      <w:r>
        <w:rPr>
          <w:rFonts w:eastAsia="Times New Roman" w:cstheme="minorHAnsi"/>
          <w:b/>
          <w:bCs/>
          <w:sz w:val="26"/>
          <w:szCs w:val="26"/>
        </w:rPr>
        <w:t>.</w:t>
      </w:r>
    </w:p>
    <w:p w:rsidR="001E573C" w:rsidRPr="001E573C" w:rsidRDefault="001E573C" w:rsidP="001E573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6"/>
          <w:szCs w:val="26"/>
        </w:rPr>
      </w:pPr>
      <w:r w:rsidRPr="001E573C">
        <w:rPr>
          <w:rFonts w:eastAsia="Times New Roman" w:cstheme="minorHAnsi"/>
          <w:sz w:val="26"/>
          <w:szCs w:val="26"/>
        </w:rPr>
        <w:t xml:space="preserve">Accordingly, all students are hereby informed to </w:t>
      </w:r>
      <w:r w:rsidRPr="001E573C">
        <w:rPr>
          <w:rFonts w:eastAsia="Times New Roman" w:cstheme="minorHAnsi"/>
          <w:b/>
          <w:bCs/>
          <w:sz w:val="26"/>
          <w:szCs w:val="26"/>
        </w:rPr>
        <w:t>take note of the revised examination dates</w:t>
      </w:r>
      <w:r w:rsidRPr="001E573C">
        <w:rPr>
          <w:rFonts w:eastAsia="Times New Roman" w:cstheme="minorHAnsi"/>
          <w:sz w:val="26"/>
          <w:szCs w:val="26"/>
        </w:rPr>
        <w:t xml:space="preserve"> and attend the examinations as per the detailed examination schedule.</w:t>
      </w:r>
    </w:p>
    <w:p w:rsidR="001E573C" w:rsidRPr="001E573C" w:rsidRDefault="001E573C" w:rsidP="001E573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6"/>
          <w:szCs w:val="26"/>
        </w:rPr>
      </w:pPr>
      <w:r w:rsidRPr="001E573C">
        <w:rPr>
          <w:rFonts w:eastAsia="Times New Roman" w:cstheme="minorHAnsi"/>
          <w:sz w:val="26"/>
          <w:szCs w:val="26"/>
        </w:rPr>
        <w:t xml:space="preserve">Students are instructed to </w:t>
      </w:r>
      <w:r w:rsidRPr="001E573C">
        <w:rPr>
          <w:rFonts w:eastAsia="Times New Roman" w:cstheme="minorHAnsi"/>
          <w:bCs/>
          <w:sz w:val="26"/>
          <w:szCs w:val="26"/>
        </w:rPr>
        <w:t>strictly adhere to all examination rules and instructions</w:t>
      </w:r>
      <w:r w:rsidRPr="001E573C">
        <w:rPr>
          <w:rFonts w:eastAsia="Times New Roman" w:cstheme="minorHAnsi"/>
          <w:sz w:val="26"/>
          <w:szCs w:val="26"/>
        </w:rPr>
        <w:t xml:space="preserve"> and report to their respective examination venues well in advance of the scheduled time.</w:t>
      </w:r>
    </w:p>
    <w:p w:rsidR="001E573C" w:rsidRPr="001E573C" w:rsidRDefault="001E573C" w:rsidP="001E573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6"/>
          <w:szCs w:val="26"/>
        </w:rPr>
      </w:pPr>
      <w:r w:rsidRPr="001E573C">
        <w:rPr>
          <w:rFonts w:eastAsia="Times New Roman" w:cstheme="minorHAnsi"/>
          <w:sz w:val="26"/>
          <w:szCs w:val="26"/>
        </w:rPr>
        <w:t>All concerned students are requested to take note of the above revision and make necessary arrangements accordingly.</w:t>
      </w:r>
    </w:p>
    <w:p w:rsidR="001E573C" w:rsidRPr="001E573C" w:rsidRDefault="001E573C" w:rsidP="001E57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E573C" w:rsidRPr="001E573C" w:rsidRDefault="001E573C" w:rsidP="001E57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Pr="001E57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1E573C">
        <w:rPr>
          <w:rFonts w:ascii="Times New Roman" w:eastAsia="Times New Roman" w:hAnsi="Times New Roman" w:cs="Times New Roman"/>
          <w:b/>
          <w:sz w:val="24"/>
          <w:szCs w:val="24"/>
        </w:rPr>
        <w:t>Sd</w:t>
      </w:r>
      <w:proofErr w:type="spellEnd"/>
      <w:proofErr w:type="gramEnd"/>
      <w:r w:rsidRPr="001E573C">
        <w:rPr>
          <w:rFonts w:ascii="Times New Roman" w:eastAsia="Times New Roman" w:hAnsi="Times New Roman" w:cs="Times New Roman"/>
          <w:b/>
          <w:sz w:val="24"/>
          <w:szCs w:val="24"/>
        </w:rPr>
        <w:t>/-</w:t>
      </w:r>
    </w:p>
    <w:p w:rsidR="001E573C" w:rsidRPr="001E573C" w:rsidRDefault="001E573C" w:rsidP="001E573C">
      <w:pPr>
        <w:spacing w:after="0" w:line="240" w:lineRule="auto"/>
        <w:ind w:left="72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573C">
        <w:rPr>
          <w:rFonts w:ascii="Times New Roman" w:eastAsia="Times New Roman" w:hAnsi="Times New Roman" w:cs="Times New Roman"/>
          <w:b/>
          <w:sz w:val="24"/>
          <w:szCs w:val="24"/>
        </w:rPr>
        <w:t>Associate Deans</w:t>
      </w:r>
    </w:p>
    <w:p w:rsidR="001E573C" w:rsidRPr="001E573C" w:rsidRDefault="001E573C" w:rsidP="001E573C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932AE" w:rsidRPr="001E573C" w:rsidRDefault="005932AE" w:rsidP="001E573C">
      <w:pPr>
        <w:spacing w:after="0"/>
        <w:rPr>
          <w:b/>
        </w:rPr>
      </w:pPr>
    </w:p>
    <w:sectPr w:rsidR="005932AE" w:rsidRPr="001E573C" w:rsidSect="001E573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573C"/>
    <w:rsid w:val="001E573C"/>
    <w:rsid w:val="00593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5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73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E5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57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7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mailto:academics@rgukt.ac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rgukt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2026-10-03T02:40:00Z</dcterms:created>
  <dcterms:modified xsi:type="dcterms:W3CDTF">2026-10-03T02:49:00Z</dcterms:modified>
</cp:coreProperties>
</file>