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A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F5CA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5E2630" w:rsidRPr="00EF5CAE" w:rsidRDefault="00CC7BC1" w:rsidP="005E26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all concerned</w:t>
      </w:r>
      <w:r w:rsidR="00620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4CC">
        <w:rPr>
          <w:rFonts w:ascii="Times New Roman" w:eastAsia="Times New Roman" w:hAnsi="Times New Roman" w:cs="Times New Roman"/>
          <w:b/>
          <w:sz w:val="28"/>
          <w:szCs w:val="28"/>
        </w:rPr>
        <w:t xml:space="preserve">CIVIL, EEE, MME </w:t>
      </w:r>
      <w:r w:rsidR="005B54CC">
        <w:rPr>
          <w:rFonts w:ascii="Times New Roman" w:eastAsia="Times New Roman" w:hAnsi="Times New Roman" w:cs="Times New Roman"/>
          <w:sz w:val="28"/>
          <w:szCs w:val="28"/>
        </w:rPr>
        <w:t xml:space="preserve"> first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 year Engineering student</w:t>
      </w:r>
      <w:r w:rsidR="00B91EAF" w:rsidRPr="00EF5CAE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(AY 2020-2021 E1 , SEM2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  that the Engineering Chemistry Lab examination would be conducted on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November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="005B54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A19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</w:t>
      </w:r>
      <w:r w:rsidR="007401C2">
        <w:rPr>
          <w:rFonts w:ascii="Times New Roman" w:eastAsia="Times New Roman" w:hAnsi="Times New Roman" w:cs="Times New Roman"/>
          <w:sz w:val="28"/>
          <w:szCs w:val="28"/>
        </w:rPr>
        <w:t xml:space="preserve">and observation 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books at the time of lab examination, student should bring their identity cards with them and must report on time.</w:t>
      </w:r>
    </w:p>
    <w:p w:rsidR="005E2630" w:rsidRPr="00EF5CAE" w:rsidRDefault="005E2630" w:rsidP="005E2630">
      <w:pPr>
        <w:jc w:val="both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November</w:t>
      </w:r>
      <w:r w:rsidR="005B54CC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Time of the Examination: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0 pm to 4: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I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5B54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 and </w:t>
      </w:r>
      <w:r w:rsidR="005B54CC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B54CC"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5B54CC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 –A: Write the answer for one of the experiments carries 20 marks:</w:t>
      </w:r>
    </w:p>
    <w:p w:rsidR="005E2630" w:rsidRPr="00EF5CAE" w:rsidRDefault="005E2630" w:rsidP="005E2630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Write in this sequence</w:t>
      </w:r>
      <w:r w:rsidR="00882CB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CAE" w:rsidRPr="00EF5CAE" w:rsidRDefault="00EF5CAE" w:rsidP="00EF5CAE">
      <w:pPr>
        <w:pStyle w:val="ListParagraph"/>
        <w:spacing w:after="0"/>
        <w:ind w:left="1800"/>
        <w:rPr>
          <w:rFonts w:ascii="Times New Roman" w:eastAsia="Times New Roman" w:hAnsi="Times New Roman" w:cs="Times New Roman"/>
        </w:rPr>
      </w:pP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PART- B: An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swer Multiple Choice Questions 4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0 carries 40 marks.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Dr. K. Pavani</w:t>
      </w:r>
    </w:p>
    <w:p w:rsidR="00BF734E" w:rsidRDefault="005E2630" w:rsidP="005E26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="00BF734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5B54CC">
        <w:rPr>
          <w:rFonts w:ascii="Times New Roman" w:eastAsia="Times New Roman" w:hAnsi="Times New Roman" w:cs="Times New Roman"/>
          <w:b/>
          <w:bCs/>
          <w:sz w:val="24"/>
          <w:szCs w:val="24"/>
        </w:rPr>
        <w:t>23/11/2021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RGUKT Basar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2630" w:rsidRPr="00EF5CAE" w:rsidRDefault="005E2630" w:rsidP="005E2630">
      <w:pPr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5E2630" w:rsidRPr="00EF5CAE" w:rsidSect="00BF734E">
      <w:pgSz w:w="12240" w:h="15840"/>
      <w:pgMar w:top="54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7A7"/>
    <w:multiLevelType w:val="hybridMultilevel"/>
    <w:tmpl w:val="22CA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2630"/>
    <w:rsid w:val="00224A19"/>
    <w:rsid w:val="00277F2E"/>
    <w:rsid w:val="0030361A"/>
    <w:rsid w:val="003E682A"/>
    <w:rsid w:val="0053120D"/>
    <w:rsid w:val="00541D95"/>
    <w:rsid w:val="005B54CC"/>
    <w:rsid w:val="005E2630"/>
    <w:rsid w:val="006205D0"/>
    <w:rsid w:val="006C6490"/>
    <w:rsid w:val="0070734A"/>
    <w:rsid w:val="007401C2"/>
    <w:rsid w:val="0080784F"/>
    <w:rsid w:val="00882CB1"/>
    <w:rsid w:val="00A52AB7"/>
    <w:rsid w:val="00A83E8B"/>
    <w:rsid w:val="00B91EAF"/>
    <w:rsid w:val="00BF734E"/>
    <w:rsid w:val="00CC7BC1"/>
    <w:rsid w:val="00E029D8"/>
    <w:rsid w:val="00EF5CAE"/>
    <w:rsid w:val="00F2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2021-01-23T13:20:00Z</dcterms:created>
  <dcterms:modified xsi:type="dcterms:W3CDTF">2021-11-24T05:19:00Z</dcterms:modified>
</cp:coreProperties>
</file>