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C2" w:rsidRDefault="00A6176D">
      <w:pPr>
        <w:pStyle w:val="NoSpacing"/>
        <w:jc w:val="center"/>
      </w:pPr>
      <w:r>
        <w:rPr>
          <w:b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-62865</wp:posOffset>
            </wp:positionV>
            <wp:extent cx="515620" cy="56896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RAJIV GANDHI UNIVERSITY OF KNOWLEDGE TECHNOLOGIES</w:t>
      </w:r>
    </w:p>
    <w:p w:rsidR="004A7DC2" w:rsidRDefault="00A6176D">
      <w:pPr>
        <w:pStyle w:val="NoSpacing"/>
        <w:jc w:val="center"/>
      </w:pPr>
      <w:r>
        <w:rPr>
          <w:rFonts w:ascii="Times New Roman" w:hAnsi="Times New Roman"/>
          <w:sz w:val="24"/>
          <w:szCs w:val="32"/>
        </w:rPr>
        <w:t>(Act 18 of 2008)</w:t>
      </w:r>
    </w:p>
    <w:p w:rsidR="004A7DC2" w:rsidRDefault="00A6176D">
      <w:pPr>
        <w:pStyle w:val="NoSpacing"/>
        <w:ind w:left="-360"/>
        <w:jc w:val="center"/>
      </w:pPr>
      <w:r>
        <w:rPr>
          <w:rFonts w:ascii="Times New Roman" w:hAnsi="Times New Roman"/>
          <w:sz w:val="24"/>
          <w:szCs w:val="32"/>
        </w:rPr>
        <w:t xml:space="preserve">RGUKT, </w:t>
      </w:r>
      <w:proofErr w:type="spellStart"/>
      <w:r>
        <w:rPr>
          <w:rFonts w:ascii="Times New Roman" w:hAnsi="Times New Roman"/>
          <w:sz w:val="24"/>
          <w:szCs w:val="32"/>
        </w:rPr>
        <w:t>Basar</w:t>
      </w:r>
      <w:proofErr w:type="spellEnd"/>
    </w:p>
    <w:p w:rsidR="004A7DC2" w:rsidRDefault="00F67800">
      <w:pPr>
        <w:pStyle w:val="NoSpacing"/>
        <w:jc w:val="center"/>
      </w:pPr>
      <w:r>
        <w:rPr>
          <w:rFonts w:ascii="Times New Roman" w:hAnsi="Times New Roman"/>
          <w:sz w:val="24"/>
          <w:szCs w:val="32"/>
        </w:rPr>
        <w:t xml:space="preserve">                 </w:t>
      </w:r>
      <w:proofErr w:type="spellStart"/>
      <w:r w:rsidR="00A6176D">
        <w:rPr>
          <w:rFonts w:ascii="Times New Roman" w:hAnsi="Times New Roman"/>
          <w:sz w:val="24"/>
          <w:szCs w:val="32"/>
        </w:rPr>
        <w:t>Nirmal</w:t>
      </w:r>
      <w:proofErr w:type="spellEnd"/>
      <w:r w:rsidR="00A6176D">
        <w:rPr>
          <w:rFonts w:ascii="Times New Roman" w:hAnsi="Times New Roman"/>
          <w:sz w:val="24"/>
          <w:szCs w:val="32"/>
        </w:rPr>
        <w:t xml:space="preserve">, </w:t>
      </w:r>
      <w:proofErr w:type="spellStart"/>
      <w:r w:rsidR="00A6176D">
        <w:rPr>
          <w:rFonts w:ascii="Times New Roman" w:hAnsi="Times New Roman"/>
          <w:sz w:val="24"/>
          <w:szCs w:val="32"/>
        </w:rPr>
        <w:t>Telangana</w:t>
      </w:r>
      <w:proofErr w:type="spellEnd"/>
      <w:r w:rsidR="00A6176D">
        <w:rPr>
          <w:rFonts w:ascii="Times New Roman" w:hAnsi="Times New Roman"/>
          <w:sz w:val="24"/>
          <w:szCs w:val="32"/>
        </w:rPr>
        <w:t xml:space="preserve"> – 504107</w:t>
      </w:r>
    </w:p>
    <w:p w:rsidR="004A7DC2" w:rsidRDefault="004A7DC2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b/>
          <w:sz w:val="40"/>
          <w:szCs w:val="40"/>
        </w:rPr>
        <w:pict>
          <v:shape id="shape_0" o:spid="_x0000_s1026" type="#shapetype_32" style="position:absolute;left:0;text-align:left;margin-left:-21.6pt;margin-top:4.55pt;width:514.1pt;height:0;z-index:251658752" fillcolor="white" stroked="t" strokecolor="black" strokeweight=".53mm">
            <v:fill color2="black" o:detectmouseclick="t" type="solid"/>
            <v:stroke joinstyle="miter" endcap="flat"/>
          </v:shape>
        </w:pict>
      </w:r>
    </w:p>
    <w:p w:rsidR="004A7DC2" w:rsidRDefault="00A6176D">
      <w:pPr>
        <w:jc w:val="center"/>
        <w:rPr>
          <w:rFonts w:ascii="Eutemia I" w:hAnsi="Eutemia I"/>
          <w:sz w:val="80"/>
          <w:szCs w:val="80"/>
        </w:rPr>
      </w:pPr>
      <w:r>
        <w:rPr>
          <w:rFonts w:ascii="Eutemia I" w:hAnsi="Eutemia I"/>
          <w:sz w:val="80"/>
          <w:szCs w:val="80"/>
        </w:rPr>
        <w:t>Trinayana-2k17</w:t>
      </w:r>
    </w:p>
    <w:p w:rsidR="004A7DC2" w:rsidRDefault="004A7DC2">
      <w:pPr>
        <w:jc w:val="center"/>
        <w:rPr>
          <w:sz w:val="56"/>
          <w:szCs w:val="56"/>
        </w:rPr>
      </w:pPr>
    </w:p>
    <w:p w:rsidR="004A7DC2" w:rsidRDefault="00A6176D">
      <w:pPr>
        <w:jc w:val="center"/>
        <w:rPr>
          <w:sz w:val="56"/>
          <w:szCs w:val="56"/>
        </w:rPr>
      </w:pPr>
      <w:proofErr w:type="spellStart"/>
      <w:r>
        <w:rPr>
          <w:rFonts w:ascii="URW Chancery L" w:hAnsi="URW Chancery L"/>
          <w:sz w:val="88"/>
          <w:szCs w:val="88"/>
        </w:rPr>
        <w:t>Nartanikara</w:t>
      </w:r>
      <w:proofErr w:type="spellEnd"/>
    </w:p>
    <w:p w:rsidR="004A7DC2" w:rsidRDefault="004A7DC2">
      <w:pPr>
        <w:rPr>
          <w:sz w:val="28"/>
          <w:szCs w:val="28"/>
        </w:rPr>
      </w:pPr>
    </w:p>
    <w:p w:rsidR="004A7DC2" w:rsidRDefault="004A7DC2">
      <w:pPr>
        <w:rPr>
          <w:sz w:val="28"/>
          <w:szCs w:val="28"/>
        </w:rPr>
      </w:pPr>
    </w:p>
    <w:p w:rsidR="004A7DC2" w:rsidRDefault="00A6176D">
      <w:pPr>
        <w:rPr>
          <w:sz w:val="28"/>
          <w:szCs w:val="28"/>
        </w:rPr>
      </w:pPr>
      <w:r>
        <w:rPr>
          <w:sz w:val="28"/>
          <w:szCs w:val="28"/>
        </w:rPr>
        <w:t xml:space="preserve">This is to inform to all students from P1 to E4 that the prestigious event of our campus </w:t>
      </w:r>
      <w:proofErr w:type="spellStart"/>
      <w:r>
        <w:rPr>
          <w:sz w:val="28"/>
          <w:szCs w:val="28"/>
        </w:rPr>
        <w:t>Nartanikara</w:t>
      </w:r>
      <w:proofErr w:type="spellEnd"/>
      <w:r>
        <w:rPr>
          <w:sz w:val="28"/>
          <w:szCs w:val="28"/>
        </w:rPr>
        <w:t xml:space="preserve"> will be held as a part of Trinayana-2K17. For the smooth functioning of various sub-events within </w:t>
      </w:r>
      <w:proofErr w:type="spellStart"/>
      <w:r>
        <w:rPr>
          <w:sz w:val="28"/>
          <w:szCs w:val="28"/>
        </w:rPr>
        <w:t>Nartanikara</w:t>
      </w:r>
      <w:proofErr w:type="spellEnd"/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Student Organizers</w:t>
      </w:r>
      <w:r>
        <w:rPr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Student supporting me</w:t>
      </w:r>
      <w:r>
        <w:rPr>
          <w:b/>
          <w:bCs/>
          <w:sz w:val="28"/>
          <w:szCs w:val="28"/>
        </w:rPr>
        <w:t>mbers</w:t>
      </w:r>
      <w:r>
        <w:rPr>
          <w:sz w:val="28"/>
          <w:szCs w:val="28"/>
        </w:rPr>
        <w:t xml:space="preserve"> are vitally essential. This is a call for interested students to be a part of event for the mentioned posts.</w:t>
      </w:r>
    </w:p>
    <w:p w:rsidR="004A7DC2" w:rsidRDefault="00A6176D">
      <w:pPr>
        <w:rPr>
          <w:sz w:val="28"/>
          <w:szCs w:val="28"/>
        </w:rPr>
      </w:pPr>
      <w:r>
        <w:rPr>
          <w:sz w:val="28"/>
          <w:szCs w:val="28"/>
        </w:rPr>
        <w:t>Students are expected to be present at the venue at the given timings.</w:t>
      </w:r>
    </w:p>
    <w:p w:rsidR="004A7DC2" w:rsidRDefault="004A7DC2">
      <w:pPr>
        <w:rPr>
          <w:sz w:val="28"/>
          <w:szCs w:val="28"/>
        </w:rPr>
      </w:pPr>
    </w:p>
    <w:p w:rsidR="004A7DC2" w:rsidRDefault="004A7DC2">
      <w:pPr>
        <w:rPr>
          <w:sz w:val="28"/>
          <w:szCs w:val="28"/>
        </w:rPr>
      </w:pPr>
    </w:p>
    <w:p w:rsidR="004A7DC2" w:rsidRDefault="00A6176D">
      <w:pPr>
        <w:rPr>
          <w:sz w:val="28"/>
          <w:szCs w:val="28"/>
        </w:rPr>
      </w:pPr>
      <w:r>
        <w:rPr>
          <w:sz w:val="28"/>
          <w:szCs w:val="28"/>
        </w:rPr>
        <w:t xml:space="preserve">Expected </w:t>
      </w:r>
      <w:proofErr w:type="spellStart"/>
      <w:r>
        <w:rPr>
          <w:sz w:val="28"/>
          <w:szCs w:val="28"/>
        </w:rPr>
        <w:t>calibers</w:t>
      </w:r>
      <w:proofErr w:type="spellEnd"/>
      <w:r>
        <w:rPr>
          <w:sz w:val="28"/>
          <w:szCs w:val="28"/>
        </w:rPr>
        <w:t>:</w:t>
      </w:r>
    </w:p>
    <w:p w:rsidR="004A7DC2" w:rsidRDefault="00A6176D">
      <w:pPr>
        <w:rPr>
          <w:sz w:val="28"/>
          <w:szCs w:val="28"/>
        </w:rPr>
      </w:pPr>
      <w:r>
        <w:rPr>
          <w:sz w:val="28"/>
          <w:szCs w:val="28"/>
        </w:rPr>
        <w:t xml:space="preserve">1. Student must have minimum knowledge about the </w:t>
      </w:r>
      <w:r>
        <w:rPr>
          <w:sz w:val="28"/>
          <w:szCs w:val="28"/>
        </w:rPr>
        <w:t>event.</w:t>
      </w:r>
    </w:p>
    <w:p w:rsidR="004A7DC2" w:rsidRDefault="00A6176D">
      <w:pPr>
        <w:rPr>
          <w:sz w:val="28"/>
          <w:szCs w:val="28"/>
        </w:rPr>
      </w:pPr>
      <w:r>
        <w:rPr>
          <w:sz w:val="28"/>
          <w:szCs w:val="28"/>
        </w:rPr>
        <w:t>2. Previous record of coordinating any events would be advantageous.</w:t>
      </w:r>
    </w:p>
    <w:p w:rsidR="004A7DC2" w:rsidRDefault="004A7DC2">
      <w:pPr>
        <w:rPr>
          <w:sz w:val="28"/>
          <w:szCs w:val="28"/>
        </w:rPr>
      </w:pPr>
    </w:p>
    <w:p w:rsidR="004A7DC2" w:rsidRDefault="004A7DC2">
      <w:pPr>
        <w:rPr>
          <w:sz w:val="28"/>
          <w:szCs w:val="28"/>
        </w:rPr>
      </w:pPr>
    </w:p>
    <w:p w:rsidR="004A7DC2" w:rsidRDefault="004A7DC2">
      <w:pPr>
        <w:rPr>
          <w:sz w:val="28"/>
          <w:szCs w:val="28"/>
        </w:rPr>
      </w:pPr>
    </w:p>
    <w:p w:rsidR="004A7DC2" w:rsidRDefault="004A7DC2">
      <w:pPr>
        <w:rPr>
          <w:sz w:val="28"/>
          <w:szCs w:val="28"/>
        </w:rPr>
      </w:pPr>
    </w:p>
    <w:p w:rsidR="004A7DC2" w:rsidRDefault="004A7DC2">
      <w:pPr>
        <w:rPr>
          <w:sz w:val="28"/>
          <w:szCs w:val="28"/>
        </w:rPr>
      </w:pPr>
    </w:p>
    <w:p w:rsidR="004A7DC2" w:rsidRDefault="004A7DC2">
      <w:pPr>
        <w:rPr>
          <w:sz w:val="28"/>
          <w:szCs w:val="28"/>
        </w:rPr>
      </w:pPr>
    </w:p>
    <w:p w:rsidR="004A7DC2" w:rsidRDefault="00A617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Venue: AB-1,007</w:t>
      </w:r>
    </w:p>
    <w:p w:rsidR="004A7DC2" w:rsidRDefault="00A617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Timings</w:t>
      </w:r>
      <w:proofErr w:type="gramStart"/>
      <w:r>
        <w:rPr>
          <w:b/>
          <w:bCs/>
          <w:sz w:val="28"/>
          <w:szCs w:val="28"/>
        </w:rPr>
        <w:t>:5:00PM</w:t>
      </w:r>
      <w:proofErr w:type="gramEnd"/>
    </w:p>
    <w:p w:rsidR="004A7DC2" w:rsidRDefault="004A7DC2">
      <w:pPr>
        <w:rPr>
          <w:b/>
          <w:bCs/>
          <w:sz w:val="28"/>
          <w:szCs w:val="28"/>
        </w:rPr>
      </w:pPr>
    </w:p>
    <w:p w:rsidR="004A7DC2" w:rsidRDefault="00A6176D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Sd</w:t>
      </w:r>
      <w:proofErr w:type="spellEnd"/>
      <w:proofErr w:type="gramEnd"/>
      <w:r>
        <w:rPr>
          <w:b/>
          <w:bCs/>
          <w:sz w:val="28"/>
          <w:szCs w:val="28"/>
        </w:rPr>
        <w:t>/-</w:t>
      </w:r>
    </w:p>
    <w:p w:rsidR="004A7DC2" w:rsidRDefault="00A6176D">
      <w:proofErr w:type="spellStart"/>
      <w:r>
        <w:rPr>
          <w:b/>
          <w:bCs/>
          <w:sz w:val="28"/>
          <w:szCs w:val="28"/>
        </w:rPr>
        <w:t>Nartanikara</w:t>
      </w:r>
      <w:proofErr w:type="spellEnd"/>
      <w:r>
        <w:rPr>
          <w:b/>
          <w:bCs/>
          <w:sz w:val="28"/>
          <w:szCs w:val="28"/>
        </w:rPr>
        <w:t xml:space="preserve"> team</w:t>
      </w:r>
    </w:p>
    <w:sectPr w:rsidR="004A7DC2" w:rsidSect="004A7DC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temia 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URW Chancery 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A7DC2"/>
    <w:rsid w:val="004A7DC2"/>
    <w:rsid w:val="00A6176D"/>
    <w:rsid w:val="00B84624"/>
    <w:rsid w:val="00E13DB6"/>
    <w:rsid w:val="00F6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C2"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4A7DC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4A7DC2"/>
    <w:pPr>
      <w:spacing w:after="140" w:line="288" w:lineRule="auto"/>
    </w:pPr>
  </w:style>
  <w:style w:type="paragraph" w:styleId="List">
    <w:name w:val="List"/>
    <w:basedOn w:val="BodyText"/>
    <w:rsid w:val="004A7DC2"/>
  </w:style>
  <w:style w:type="paragraph" w:styleId="Caption">
    <w:name w:val="caption"/>
    <w:basedOn w:val="Normal"/>
    <w:qFormat/>
    <w:rsid w:val="004A7D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A7DC2"/>
    <w:pPr>
      <w:suppressLineNumbers/>
    </w:pPr>
  </w:style>
  <w:style w:type="paragraph" w:styleId="NoSpacing">
    <w:name w:val="No Spacing"/>
    <w:qFormat/>
    <w:rsid w:val="004A7DC2"/>
    <w:pPr>
      <w:suppressAutoHyphens/>
      <w:spacing w:line="100" w:lineRule="atLeast"/>
    </w:pPr>
    <w:rPr>
      <w:rFonts w:ascii="Calibri" w:eastAsia="SimSun" w:hAnsi="Calibri"/>
      <w:color w:val="00000A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Pavan</cp:lastModifiedBy>
  <cp:revision>7</cp:revision>
  <dcterms:created xsi:type="dcterms:W3CDTF">2017-01-31T00:04:00Z</dcterms:created>
  <dcterms:modified xsi:type="dcterms:W3CDTF">2017-01-31T07:38:00Z</dcterms:modified>
  <dc:language>en-IN</dc:language>
</cp:coreProperties>
</file>