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4C" w:rsidRDefault="00217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6187440" cy="621030"/>
            <wp:effectExtent l="0" t="0" r="3810" b="762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21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A.Y 23-24_E1_SEM2_CIVIL _ENGINEERING_ TIMETABLE</w:t>
      </w: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30" w:tblpY="12"/>
        <w:tblOverlap w:val="never"/>
        <w:tblW w:w="105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605"/>
        <w:gridCol w:w="607"/>
        <w:gridCol w:w="564"/>
        <w:gridCol w:w="576"/>
        <w:gridCol w:w="528"/>
        <w:gridCol w:w="600"/>
        <w:gridCol w:w="528"/>
        <w:gridCol w:w="1380"/>
        <w:gridCol w:w="756"/>
        <w:gridCol w:w="684"/>
        <w:gridCol w:w="516"/>
        <w:gridCol w:w="504"/>
        <w:gridCol w:w="552"/>
        <w:gridCol w:w="528"/>
        <w:gridCol w:w="480"/>
        <w:gridCol w:w="468"/>
      </w:tblGrid>
      <w:tr w:rsidR="0094054C">
        <w:trPr>
          <w:trHeight w:val="38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Year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Time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Mon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Tue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Wed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Thu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Fri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Sat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TIME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Year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Time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Mon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Tue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Wed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Thu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Fri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Sat</w:t>
            </w:r>
          </w:p>
        </w:tc>
      </w:tr>
      <w:tr w:rsidR="0094054C">
        <w:trPr>
          <w:trHeight w:val="46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C1  (ABI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I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007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9.00 AM to 9:55 AM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C2 (ABI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I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008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4054C">
        <w:trPr>
          <w:trHeight w:val="4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10.00 AM to 10:55 AM</w:t>
            </w:r>
          </w:p>
        </w:tc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4054C">
        <w:trPr>
          <w:trHeight w:val="60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D1D73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11.00 AM to 11:55 AM</w:t>
            </w:r>
          </w:p>
        </w:tc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bookmarkStart w:id="0" w:name="_GoBack"/>
            <w:bookmarkEnd w:id="0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4054C">
        <w:trPr>
          <w:trHeight w:val="43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D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12.00 PM to 12:55 PM</w:t>
            </w: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54C">
        <w:trPr>
          <w:trHeight w:val="3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LUNCH BREAK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LUNCH BREAK</w:t>
            </w:r>
          </w:p>
        </w:tc>
      </w:tr>
      <w:tr w:rsidR="0094054C">
        <w:trPr>
          <w:trHeight w:val="4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Slot-5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F(B1)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(B1)X(B2)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(B1)Y(B2)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2.00 PM to 2:55 PM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Slot-5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F(B1)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(B1)X(B2)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(B1)Y(B2)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54C">
        <w:trPr>
          <w:trHeight w:val="439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Slot-6</w:t>
            </w: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3.00 PM to 3:55 PM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Slot-6</w:t>
            </w: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54C">
        <w:trPr>
          <w:trHeight w:val="43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Slot-7</w:t>
            </w: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F(B2)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4.00 PM to 4:55 PM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Slot-7</w:t>
            </w: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F(B2)</w:t>
            </w: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54C">
        <w:trPr>
          <w:trHeight w:val="44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5.00 PM to 5:55 PM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876" w:tblpY="-33"/>
        <w:tblOverlap w:val="never"/>
        <w:tblW w:w="3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24"/>
        <w:gridCol w:w="404"/>
        <w:gridCol w:w="1124"/>
      </w:tblGrid>
      <w:tr w:rsidR="0094054C">
        <w:trPr>
          <w:trHeight w:val="127"/>
        </w:trPr>
        <w:tc>
          <w:tcPr>
            <w:tcW w:w="3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ALMANAC</w:t>
            </w:r>
          </w:p>
        </w:tc>
      </w:tr>
      <w:tr w:rsidR="0094054C">
        <w:trPr>
          <w:trHeight w:val="149"/>
        </w:trPr>
        <w:tc>
          <w:tcPr>
            <w:tcW w:w="3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Commencement of semester class work:1/03/2024</w:t>
            </w:r>
          </w:p>
        </w:tc>
      </w:tr>
      <w:tr w:rsidR="0094054C">
        <w:trPr>
          <w:trHeight w:val="120"/>
        </w:trPr>
        <w:tc>
          <w:tcPr>
            <w:tcW w:w="3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 xml:space="preserve">Last day of instruction for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semester -II :</w:t>
            </w:r>
          </w:p>
        </w:tc>
      </w:tr>
      <w:tr w:rsidR="0094054C">
        <w:trPr>
          <w:trHeight w:val="132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Monthly Test Exam Dates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Assignment Submission Date</w:t>
            </w:r>
          </w:p>
        </w:tc>
      </w:tr>
      <w:tr w:rsidR="0094054C">
        <w:trPr>
          <w:trHeight w:val="110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MT-1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08/04/2024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A-1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07/04/2024</w:t>
            </w:r>
          </w:p>
        </w:tc>
      </w:tr>
      <w:tr w:rsidR="0094054C">
        <w:trPr>
          <w:trHeight w:val="78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10/04/2024</w:t>
            </w: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54C">
        <w:trPr>
          <w:trHeight w:val="113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MT-2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10/06/2024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A-2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09/05/2024</w:t>
            </w:r>
          </w:p>
        </w:tc>
      </w:tr>
      <w:tr w:rsidR="0094054C">
        <w:trPr>
          <w:trHeight w:val="66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11/06/2024</w:t>
            </w: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54C">
        <w:trPr>
          <w:trHeight w:val="113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MT-3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10/07/2024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A-3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09/07/2024</w:t>
            </w:r>
          </w:p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54C">
        <w:trPr>
          <w:trHeight w:val="11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217BD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11/07/2024</w:t>
            </w:r>
          </w:p>
        </w:tc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217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21"/>
        <w:tblW w:w="10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078"/>
        <w:gridCol w:w="2565"/>
        <w:gridCol w:w="765"/>
        <w:gridCol w:w="1980"/>
        <w:gridCol w:w="2793"/>
      </w:tblGrid>
      <w:tr w:rsidR="0094054C">
        <w:trPr>
          <w:trHeight w:val="42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COURSE NO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 xml:space="preserve">Course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L-T-P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TOTAL CONTACT HOURS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FACULTY</w:t>
            </w:r>
          </w:p>
        </w:tc>
      </w:tr>
      <w:tr w:rsidR="0094054C">
        <w:trPr>
          <w:trHeight w:val="2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MA1201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Differential Equations and Vector Calculus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Mrs.E.Gangajala</w:t>
            </w:r>
          </w:p>
        </w:tc>
      </w:tr>
      <w:tr w:rsidR="0094054C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CE1201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Engineering Mechanics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Khaleel</w:t>
            </w:r>
          </w:p>
        </w:tc>
      </w:tr>
      <w:tr w:rsidR="0094054C">
        <w:trPr>
          <w:trHeight w:val="2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CE1202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Engineering Geology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Nagaraju</w:t>
            </w:r>
          </w:p>
        </w:tc>
      </w:tr>
      <w:tr w:rsidR="0094054C">
        <w:trPr>
          <w:trHeight w:val="3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CY1201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Engineering Chemistry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 xml:space="preserve">rikanth </w:t>
            </w:r>
          </w:p>
        </w:tc>
      </w:tr>
      <w:tr w:rsidR="0094054C">
        <w:trPr>
          <w:trHeight w:val="2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CS1202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Programming For Problem Solving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V.Revya Nayak</w:t>
            </w:r>
          </w:p>
        </w:tc>
      </w:tr>
      <w:tr w:rsidR="0094054C">
        <w:trPr>
          <w:trHeight w:val="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ME1802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Engineering Workshop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0-1-2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Dr.P.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Chandrashekar</w:t>
            </w:r>
          </w:p>
        </w:tc>
      </w:tr>
      <w:tr w:rsidR="0094054C">
        <w:trPr>
          <w:trHeight w:val="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CS1802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Programming For Problem Solving Lab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V.Revya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 xml:space="preserve">Nayak&amp; </w:t>
            </w:r>
          </w:p>
          <w:p w:rsidR="0094054C" w:rsidRDefault="00217B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P. Sarika</w:t>
            </w:r>
          </w:p>
        </w:tc>
      </w:tr>
      <w:tr w:rsidR="0094054C">
        <w:trPr>
          <w:trHeight w:val="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CY1801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Engineering Chemistry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Lab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217B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rikanth</w:t>
            </w:r>
          </w:p>
        </w:tc>
      </w:tr>
    </w:tbl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217BD6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Department Activities (Dept.Act) on Tuesday for C1,C2&amp;C3</w:t>
      </w:r>
    </w:p>
    <w:p w:rsidR="0094054C" w:rsidRDefault="0094054C">
      <w:pPr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</w:pPr>
    </w:p>
    <w:tbl>
      <w:tblPr>
        <w:tblW w:w="6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640"/>
      </w:tblGrid>
      <w:tr w:rsidR="0094054C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 - Park Visit</w:t>
            </w:r>
          </w:p>
        </w:tc>
      </w:tr>
      <w:tr w:rsidR="0094054C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Week-2: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Water Distribution System visit @RGUKT</w:t>
            </w:r>
          </w:p>
        </w:tc>
      </w:tr>
      <w:tr w:rsidR="0094054C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Week-3: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Field visit to Basar Godavarikani - Bridge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construction</w:t>
            </w:r>
          </w:p>
        </w:tc>
      </w:tr>
      <w:tr w:rsidR="0094054C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Week-4: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Mana RGUKT - Mana Badhyatha</w:t>
            </w:r>
          </w:p>
        </w:tc>
      </w:tr>
      <w:tr w:rsidR="0094054C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Week-5: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Library Hour</w:t>
            </w:r>
          </w:p>
        </w:tc>
      </w:tr>
      <w:tr w:rsidR="0094054C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Week-6: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Civil Documentary Presentation </w:t>
            </w:r>
          </w:p>
        </w:tc>
      </w:tr>
      <w:tr w:rsidR="0094054C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Week-7: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RGUKT constructional field visit</w:t>
            </w:r>
          </w:p>
        </w:tc>
      </w:tr>
      <w:tr w:rsidR="0094054C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Week-8: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Sport activities and Games</w:t>
            </w:r>
          </w:p>
        </w:tc>
      </w:tr>
      <w:tr w:rsidR="0094054C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Week-9: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Career Opportunity talk</w:t>
            </w:r>
          </w:p>
        </w:tc>
      </w:tr>
      <w:tr w:rsidR="0094054C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Week-10: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NAAC Visit</w:t>
            </w:r>
          </w:p>
        </w:tc>
      </w:tr>
      <w:tr w:rsidR="0094054C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u w:val="single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Week-11: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GATE Awareness talk</w:t>
            </w:r>
          </w:p>
        </w:tc>
      </w:tr>
      <w:tr w:rsidR="0094054C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u w:val="single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Week-12: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Expert lecture on Technical Aspects</w:t>
            </w:r>
          </w:p>
        </w:tc>
      </w:tr>
      <w:tr w:rsidR="0094054C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u w:val="single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Week-13: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Alumni Talk</w:t>
            </w:r>
          </w:p>
        </w:tc>
      </w:tr>
      <w:tr w:rsidR="0094054C">
        <w:trPr>
          <w:trHeight w:val="5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Week-14: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217BD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Lecture on Morals &amp; Ethics</w:t>
            </w:r>
          </w:p>
        </w:tc>
      </w:tr>
    </w:tbl>
    <w:p w:rsidR="0094054C" w:rsidRDefault="009405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217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 ANUSHA)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(Mr.B.Bhavsingh)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(Mrs.Shanti Jagadeeshwari)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(Mrs.G.Srujana)</w:t>
      </w:r>
    </w:p>
    <w:p w:rsidR="0094054C" w:rsidRDefault="00217BD6">
      <w:pPr>
        <w:ind w:left="120" w:hangingChars="50" w:hanging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5391785</wp:posOffset>
                </wp:positionV>
                <wp:extent cx="1962150" cy="843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054C" w:rsidRDefault="00217BD6">
                            <w:r>
                              <w:t xml:space="preserve">Associate Dean </w:t>
                            </w:r>
                            <w:r>
                              <w:t>Engineering</w:t>
                            </w:r>
                          </w:p>
                          <w:p w:rsidR="0094054C" w:rsidRDefault="00217BD6">
                            <w:r>
                              <w:t>Associate Dean Sciences</w:t>
                            </w:r>
                          </w:p>
                          <w:p w:rsidR="0094054C" w:rsidRDefault="00217BD6">
                            <w:r>
                              <w:t>Associate Dean Humanities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440.25pt;margin-top:424.55pt;height:66.4pt;width:154.5pt;z-index:251657216;mso-width-relative:page;mso-height-relative:page;" filled="f" stroked="f" coordsize="21600,21600" o:gfxdata="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oaCAktcAAAAMAQAADwAAAAAAAAABACAAAAAiAAAAZHJzL2Rvd25yZXYueG1sUEsB&#10;AhQAFAAAAAgAh07iQOOnAh6EAQAADQMAAA4AAAAAAAAAAQAgAAAAJgEAAGRycy9lMm9Eb2MueG1s&#10;UEsFBgAAAAAGAAYAWQEAAB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Associate Dean Engineering</w:t>
                      </w:r>
                    </w:p>
                    <w:p>
                      <w:r>
                        <w:t>Associate Dean Sciences</w:t>
                      </w:r>
                    </w:p>
                    <w:p>
                      <w:r>
                        <w:t>Associate Dean Humanities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Faculty I/C,Dept.</w:t>
      </w:r>
      <w:r>
        <w:rPr>
          <w:rFonts w:ascii="Times New Roman" w:hAnsi="Times New Roman" w:cs="Times New Roman"/>
          <w:sz w:val="24"/>
          <w:szCs w:val="24"/>
        </w:rPr>
        <w:tab/>
        <w:t>Faculty I/C, Overall time table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HOD/CIVIL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Associate Dean/Engineering   </w:t>
      </w:r>
    </w:p>
    <w:p w:rsidR="0094054C" w:rsidRDefault="00217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table</w:t>
      </w: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sectPr w:rsidR="0094054C">
      <w:pgSz w:w="11906" w:h="16838"/>
      <w:pgMar w:top="1080" w:right="1800" w:bottom="1080" w:left="108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C0"/>
    <w:rsid w:val="000D18C6"/>
    <w:rsid w:val="000E52DB"/>
    <w:rsid w:val="00217BD6"/>
    <w:rsid w:val="002352C0"/>
    <w:rsid w:val="0029234D"/>
    <w:rsid w:val="0042402B"/>
    <w:rsid w:val="00480163"/>
    <w:rsid w:val="004E42DE"/>
    <w:rsid w:val="0054700F"/>
    <w:rsid w:val="0094054C"/>
    <w:rsid w:val="009D1D73"/>
    <w:rsid w:val="00A55870"/>
    <w:rsid w:val="00A70386"/>
    <w:rsid w:val="00D1091B"/>
    <w:rsid w:val="00D66C80"/>
    <w:rsid w:val="00DE1572"/>
    <w:rsid w:val="00F41566"/>
    <w:rsid w:val="00FB25F3"/>
    <w:rsid w:val="00FF18C2"/>
    <w:rsid w:val="019F10F0"/>
    <w:rsid w:val="02371227"/>
    <w:rsid w:val="02A5249D"/>
    <w:rsid w:val="033229D3"/>
    <w:rsid w:val="03636278"/>
    <w:rsid w:val="05DB2755"/>
    <w:rsid w:val="06661F8B"/>
    <w:rsid w:val="06AC5583"/>
    <w:rsid w:val="09350880"/>
    <w:rsid w:val="0ADE5BB9"/>
    <w:rsid w:val="0B9A13CC"/>
    <w:rsid w:val="0BEB2AAC"/>
    <w:rsid w:val="0E99284F"/>
    <w:rsid w:val="13376D4A"/>
    <w:rsid w:val="13714672"/>
    <w:rsid w:val="1420489B"/>
    <w:rsid w:val="151E220E"/>
    <w:rsid w:val="161B03C2"/>
    <w:rsid w:val="16935915"/>
    <w:rsid w:val="17716E84"/>
    <w:rsid w:val="17DA0B51"/>
    <w:rsid w:val="180D0ED2"/>
    <w:rsid w:val="18681BDF"/>
    <w:rsid w:val="1A1F0AEC"/>
    <w:rsid w:val="1E91085F"/>
    <w:rsid w:val="1FE37BEA"/>
    <w:rsid w:val="205E455C"/>
    <w:rsid w:val="210330B4"/>
    <w:rsid w:val="212943E3"/>
    <w:rsid w:val="23742256"/>
    <w:rsid w:val="2518005C"/>
    <w:rsid w:val="279A2217"/>
    <w:rsid w:val="290F1AB4"/>
    <w:rsid w:val="29106064"/>
    <w:rsid w:val="29734064"/>
    <w:rsid w:val="2C886AF8"/>
    <w:rsid w:val="2D1C2307"/>
    <w:rsid w:val="2D767E2B"/>
    <w:rsid w:val="2EA4588C"/>
    <w:rsid w:val="2F527594"/>
    <w:rsid w:val="2F531502"/>
    <w:rsid w:val="2FA33D38"/>
    <w:rsid w:val="2FD470A9"/>
    <w:rsid w:val="30897C11"/>
    <w:rsid w:val="31E070A1"/>
    <w:rsid w:val="35865338"/>
    <w:rsid w:val="36416B0C"/>
    <w:rsid w:val="37F02CBB"/>
    <w:rsid w:val="380421F3"/>
    <w:rsid w:val="38342C7F"/>
    <w:rsid w:val="39FA170B"/>
    <w:rsid w:val="3CEF4385"/>
    <w:rsid w:val="3DD02066"/>
    <w:rsid w:val="40B14030"/>
    <w:rsid w:val="42B611CE"/>
    <w:rsid w:val="43490B5D"/>
    <w:rsid w:val="43587DAE"/>
    <w:rsid w:val="457A2302"/>
    <w:rsid w:val="45E05683"/>
    <w:rsid w:val="47F14BB4"/>
    <w:rsid w:val="4801333C"/>
    <w:rsid w:val="49D54A8B"/>
    <w:rsid w:val="4A931C4E"/>
    <w:rsid w:val="4D84680A"/>
    <w:rsid w:val="4E52187B"/>
    <w:rsid w:val="4E563419"/>
    <w:rsid w:val="4F526167"/>
    <w:rsid w:val="4FD65EB0"/>
    <w:rsid w:val="50A80437"/>
    <w:rsid w:val="532A5BA0"/>
    <w:rsid w:val="5454047A"/>
    <w:rsid w:val="546451F6"/>
    <w:rsid w:val="54792B32"/>
    <w:rsid w:val="566110D3"/>
    <w:rsid w:val="566C3A58"/>
    <w:rsid w:val="56F400EB"/>
    <w:rsid w:val="572A03B9"/>
    <w:rsid w:val="572F7C0F"/>
    <w:rsid w:val="574021A0"/>
    <w:rsid w:val="576524BA"/>
    <w:rsid w:val="584C6058"/>
    <w:rsid w:val="595167E7"/>
    <w:rsid w:val="59563B9B"/>
    <w:rsid w:val="5A7536DE"/>
    <w:rsid w:val="5B403156"/>
    <w:rsid w:val="5CFA5E51"/>
    <w:rsid w:val="5D6A5463"/>
    <w:rsid w:val="5F076E5D"/>
    <w:rsid w:val="5F0C434A"/>
    <w:rsid w:val="632F6E71"/>
    <w:rsid w:val="63DA1730"/>
    <w:rsid w:val="641713AF"/>
    <w:rsid w:val="65F71E89"/>
    <w:rsid w:val="68974D5B"/>
    <w:rsid w:val="68D51896"/>
    <w:rsid w:val="6C5E42B1"/>
    <w:rsid w:val="6D70523F"/>
    <w:rsid w:val="6DC8062D"/>
    <w:rsid w:val="6DCD0498"/>
    <w:rsid w:val="6DEA5FF1"/>
    <w:rsid w:val="6E646433"/>
    <w:rsid w:val="6FB579AE"/>
    <w:rsid w:val="700A60B1"/>
    <w:rsid w:val="707D044B"/>
    <w:rsid w:val="726859EC"/>
    <w:rsid w:val="72A85D28"/>
    <w:rsid w:val="764B27D0"/>
    <w:rsid w:val="766E39D9"/>
    <w:rsid w:val="77C27B32"/>
    <w:rsid w:val="77C553BF"/>
    <w:rsid w:val="78AB0F0E"/>
    <w:rsid w:val="7ADB13DC"/>
    <w:rsid w:val="7B587AFB"/>
    <w:rsid w:val="7C6765A4"/>
    <w:rsid w:val="7D191E13"/>
    <w:rsid w:val="7D735205"/>
    <w:rsid w:val="7E010A40"/>
    <w:rsid w:val="7E1F53E9"/>
    <w:rsid w:val="7FC8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269EEAE-2187-44D4-8AE2-B66EB166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1938</Characters>
  <Application>Microsoft Office Word</Application>
  <DocSecurity>0</DocSecurity>
  <Lines>646</Lines>
  <Paragraphs>397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Windows User</cp:lastModifiedBy>
  <cp:revision>2</cp:revision>
  <dcterms:created xsi:type="dcterms:W3CDTF">2024-03-11T04:53:00Z</dcterms:created>
  <dcterms:modified xsi:type="dcterms:W3CDTF">2024-03-11T04:53:00Z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  <property fmtid="{D5CDD505-2E9C-101B-9397-08002B2CF9AE}" pid="3" name="ICV">
    <vt:lpwstr>9706EB06CA204DEF9AF2D0A86023A75D</vt:lpwstr>
  </property>
  <property fmtid="{D5CDD505-2E9C-101B-9397-08002B2CF9AE}" pid="4" name="GrammarlyDocumentId">
    <vt:lpwstr>3bf10da9519f945ff170cd703bed88d75f3610e730cb910c9b3f02c9cd68e51c</vt:lpwstr>
  </property>
</Properties>
</file>