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tblInd w:w="93" w:type="dxa"/>
        <w:tblLook w:val="04A0"/>
      </w:tblPr>
      <w:tblGrid>
        <w:gridCol w:w="642"/>
        <w:gridCol w:w="2166"/>
        <w:gridCol w:w="2892"/>
        <w:gridCol w:w="1852"/>
        <w:gridCol w:w="1205"/>
      </w:tblGrid>
      <w:tr w:rsidR="001607BB" w:rsidRPr="001607BB" w:rsidTr="001607BB">
        <w:trPr>
          <w:trHeight w:val="300"/>
        </w:trPr>
        <w:tc>
          <w:tcPr>
            <w:tcW w:w="8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Dept of </w:t>
            </w: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Physics__AY</w:t>
            </w:r>
            <w:proofErr w:type="spellEnd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2018-19  PUC-I Semester-01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Allocation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Allotted (with Labs)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Extra Labs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Extra Classes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Sateesh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Ф-1,2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K-7,ABI-111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ω-9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Krishnam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Ф-3,4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K-8,ABI-313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λ-10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Ms.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Anitha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Ф-5,6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K-9,ABI-206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Lavanya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K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Mrs.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Sujatha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Ф-7,8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K-10,ABI-211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Dr. P.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Rajender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Ф-9,λ-1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ABI-314,ABI-110(P2)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K-7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Mr.Naresh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V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λ-2,3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ω-3,ABI-207(P2)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Naresh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Chinta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G.Devaraju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ω-9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Mr. Rajesh Kumar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λ-4,6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ω-4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K-5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Mr. Ramakrishna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λ-7,8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K-11,ABI-303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λ-9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S.C.Rakesh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Roshan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K-6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G3 - </w:t>
            </w: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Mr.Naveen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K-8,9,10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G4 - Ms. </w:t>
            </w: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Savitha</w:t>
            </w:r>
            <w:proofErr w:type="spellEnd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K-11,ω-3,ω-4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G5 - </w:t>
            </w: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Ms.Rohini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607BB">
              <w:rPr>
                <w:rFonts w:ascii="Calibri" w:eastAsia="Times New Roman" w:hAnsi="Calibri" w:cs="Calibri"/>
              </w:rPr>
              <w:t>ABI-303,313,314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07BB" w:rsidRPr="001607BB" w:rsidTr="001607BB">
        <w:trPr>
          <w:trHeight w:val="600"/>
        </w:trPr>
        <w:tc>
          <w:tcPr>
            <w:tcW w:w="8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Dept of </w:t>
            </w: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Physics__AY</w:t>
            </w:r>
            <w:proofErr w:type="spellEnd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2018-19 PUC-II Semester-01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Allocation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Allotted (with Labs)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Extra Labs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07BB">
              <w:rPr>
                <w:rFonts w:ascii="Calibri" w:eastAsia="Times New Roman" w:hAnsi="Calibri" w:cs="Calibri"/>
                <w:b/>
                <w:bCs/>
                <w:color w:val="000000"/>
              </w:rPr>
              <w:t>Extra classes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Mr. K.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Ramakanth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014and105,(209 Theory shared)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Mr. RVB Chary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106and107,(209 Theory shared)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Mr. Ramakrishna Reddy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108and109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209,210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S.C.Rakesh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Roshan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E1-01 class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208,K-5,6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 xml:space="preserve">Prof. </w:t>
            </w: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M.Sainath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110 (Theory)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Mr.Ramu</w:t>
            </w:r>
            <w:proofErr w:type="spellEnd"/>
            <w:r w:rsidRPr="001607BB">
              <w:rPr>
                <w:rFonts w:ascii="Calibri" w:eastAsia="Times New Roman" w:hAnsi="Calibri" w:cs="Calibri"/>
                <w:color w:val="000000"/>
              </w:rPr>
              <w:t>(GF)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208,210,211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P.Rajender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Sateesh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Anitha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Naresh.V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</w:tr>
      <w:tr w:rsidR="001607BB" w:rsidRPr="001607BB" w:rsidTr="001607B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07BB">
              <w:rPr>
                <w:rFonts w:ascii="Calibri" w:eastAsia="Times New Roman" w:hAnsi="Calibri" w:cs="Calibri"/>
                <w:color w:val="000000"/>
              </w:rPr>
              <w:t>Sujatha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BB" w:rsidRPr="001607BB" w:rsidRDefault="001607BB" w:rsidP="0016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07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E2AEE" w:rsidRDefault="00FE2AEE"/>
    <w:sectPr w:rsidR="00FE2AEE" w:rsidSect="00FE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7BB"/>
    <w:rsid w:val="001607BB"/>
    <w:rsid w:val="00517A2E"/>
    <w:rsid w:val="00FE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2018-09-17T06:41:00Z</dcterms:created>
  <dcterms:modified xsi:type="dcterms:W3CDTF">2018-09-17T06:43:00Z</dcterms:modified>
</cp:coreProperties>
</file>