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7" w:type="dxa"/>
        <w:tblInd w:w="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27"/>
      </w:tblGrid>
      <w:tr w:rsidR="00966326" w:rsidRPr="00D124AB" w:rsidTr="00634300">
        <w:trPr>
          <w:trHeight w:val="355"/>
        </w:trPr>
        <w:tc>
          <w:tcPr>
            <w:tcW w:w="15327" w:type="dxa"/>
          </w:tcPr>
          <w:p w:rsidR="00966326" w:rsidRPr="00D124AB" w:rsidRDefault="009C2558" w:rsidP="00782ADA">
            <w:pPr>
              <w:pStyle w:val="TableParagraph"/>
              <w:spacing w:line="398" w:lineRule="exact"/>
              <w:ind w:left="0" w:right="204"/>
              <w:rPr>
                <w:rFonts w:ascii="Times New Roman"/>
                <w:b/>
                <w:sz w:val="36"/>
                <w:u w:val="single"/>
              </w:rPr>
            </w:pPr>
            <w:r w:rsidRPr="00D124AB">
              <w:rPr>
                <w:rFonts w:ascii="Times New Roman"/>
                <w:b/>
                <w:w w:val="85"/>
                <w:sz w:val="36"/>
                <w:u w:val="single"/>
              </w:rPr>
              <w:t>RAJIV</w:t>
            </w:r>
            <w:r w:rsidRPr="00D124AB">
              <w:rPr>
                <w:rFonts w:ascii="Times New Roman"/>
                <w:b/>
                <w:spacing w:val="36"/>
                <w:w w:val="85"/>
                <w:sz w:val="36"/>
                <w:u w:val="single"/>
              </w:rPr>
              <w:t xml:space="preserve"> </w:t>
            </w:r>
            <w:r w:rsidRPr="00D124AB">
              <w:rPr>
                <w:rFonts w:ascii="Times New Roman"/>
                <w:b/>
                <w:w w:val="85"/>
                <w:sz w:val="36"/>
                <w:u w:val="single"/>
              </w:rPr>
              <w:t>GANDHI</w:t>
            </w:r>
            <w:r w:rsidRPr="00D124AB">
              <w:rPr>
                <w:rFonts w:ascii="Times New Roman"/>
                <w:b/>
                <w:spacing w:val="40"/>
                <w:w w:val="85"/>
                <w:sz w:val="36"/>
                <w:u w:val="single"/>
              </w:rPr>
              <w:t xml:space="preserve"> </w:t>
            </w:r>
            <w:r w:rsidRPr="00D124AB">
              <w:rPr>
                <w:rFonts w:ascii="Times New Roman"/>
                <w:b/>
                <w:w w:val="85"/>
                <w:sz w:val="36"/>
                <w:u w:val="single"/>
              </w:rPr>
              <w:t>UNIVERSITY</w:t>
            </w:r>
            <w:r w:rsidRPr="00D124AB">
              <w:rPr>
                <w:rFonts w:ascii="Times New Roman"/>
                <w:b/>
                <w:spacing w:val="39"/>
                <w:w w:val="85"/>
                <w:sz w:val="36"/>
                <w:u w:val="single"/>
              </w:rPr>
              <w:t xml:space="preserve"> </w:t>
            </w:r>
            <w:r w:rsidRPr="00D124AB">
              <w:rPr>
                <w:rFonts w:ascii="Times New Roman"/>
                <w:b/>
                <w:w w:val="85"/>
                <w:sz w:val="36"/>
                <w:u w:val="single"/>
              </w:rPr>
              <w:t>OF</w:t>
            </w:r>
            <w:r w:rsidRPr="00D124AB">
              <w:rPr>
                <w:rFonts w:ascii="Times New Roman"/>
                <w:b/>
                <w:spacing w:val="38"/>
                <w:w w:val="85"/>
                <w:sz w:val="36"/>
                <w:u w:val="single"/>
              </w:rPr>
              <w:t xml:space="preserve"> </w:t>
            </w:r>
            <w:r w:rsidRPr="00D124AB">
              <w:rPr>
                <w:rFonts w:ascii="Times New Roman"/>
                <w:b/>
                <w:w w:val="85"/>
                <w:sz w:val="36"/>
                <w:u w:val="single"/>
              </w:rPr>
              <w:t>KNOWLEDGE</w:t>
            </w:r>
            <w:r w:rsidRPr="00D124AB">
              <w:rPr>
                <w:rFonts w:ascii="Times New Roman"/>
                <w:b/>
                <w:spacing w:val="42"/>
                <w:w w:val="85"/>
                <w:sz w:val="36"/>
                <w:u w:val="single"/>
              </w:rPr>
              <w:t xml:space="preserve"> </w:t>
            </w:r>
            <w:r w:rsidRPr="00D124AB">
              <w:rPr>
                <w:rFonts w:ascii="Times New Roman"/>
                <w:b/>
                <w:w w:val="85"/>
                <w:sz w:val="36"/>
                <w:u w:val="single"/>
              </w:rPr>
              <w:t>TECHNOLOGIES</w:t>
            </w:r>
          </w:p>
        </w:tc>
      </w:tr>
      <w:tr w:rsidR="00966326" w:rsidRPr="00D124AB" w:rsidTr="00634300">
        <w:trPr>
          <w:trHeight w:val="291"/>
        </w:trPr>
        <w:tc>
          <w:tcPr>
            <w:tcW w:w="15327" w:type="dxa"/>
          </w:tcPr>
          <w:p w:rsidR="00966326" w:rsidRPr="00D124AB" w:rsidRDefault="00782ADA" w:rsidP="00782ADA">
            <w:pPr>
              <w:pStyle w:val="TableParagraph"/>
              <w:spacing w:line="340" w:lineRule="exact"/>
              <w:ind w:left="204" w:right="57"/>
              <w:rPr>
                <w:b/>
                <w:sz w:val="32"/>
                <w:u w:val="single"/>
              </w:rPr>
            </w:pPr>
            <w:r w:rsidRPr="00782ADA">
              <w:rPr>
                <w:b/>
                <w:sz w:val="32"/>
              </w:rPr>
              <w:t xml:space="preserve">                   </w:t>
            </w:r>
            <w:r w:rsidR="009C2558" w:rsidRPr="00D124AB">
              <w:rPr>
                <w:b/>
                <w:sz w:val="32"/>
                <w:u w:val="single"/>
              </w:rPr>
              <w:t>DEPARTMENT</w:t>
            </w:r>
            <w:r w:rsidR="009C2558" w:rsidRPr="00D124AB">
              <w:rPr>
                <w:b/>
                <w:spacing w:val="-1"/>
                <w:sz w:val="32"/>
                <w:u w:val="single"/>
              </w:rPr>
              <w:t xml:space="preserve"> </w:t>
            </w:r>
            <w:r w:rsidR="009C2558" w:rsidRPr="00D124AB">
              <w:rPr>
                <w:b/>
                <w:sz w:val="32"/>
                <w:u w:val="single"/>
              </w:rPr>
              <w:t>OF</w:t>
            </w:r>
            <w:r w:rsidR="009C2558" w:rsidRPr="00D124AB">
              <w:rPr>
                <w:b/>
                <w:spacing w:val="-4"/>
                <w:sz w:val="32"/>
                <w:u w:val="single"/>
              </w:rPr>
              <w:t xml:space="preserve"> </w:t>
            </w:r>
            <w:r w:rsidR="009C2558" w:rsidRPr="00D124AB">
              <w:rPr>
                <w:b/>
                <w:sz w:val="32"/>
                <w:u w:val="single"/>
              </w:rPr>
              <w:t>CIVIL ENGINEERING</w:t>
            </w:r>
          </w:p>
        </w:tc>
      </w:tr>
    </w:tbl>
    <w:p w:rsidR="00966326" w:rsidRDefault="00782ADA" w:rsidP="00782ADA">
      <w:pPr>
        <w:pStyle w:val="BodyText"/>
        <w:spacing w:before="18"/>
        <w:ind w:right="3264"/>
      </w:pPr>
      <w:r w:rsidRPr="00782ADA">
        <w:rPr>
          <w:u w:val="none"/>
        </w:rPr>
        <w:t xml:space="preserve">                            </w:t>
      </w:r>
      <w:r w:rsidR="00D124AB" w:rsidRPr="00D124AB">
        <w:t>AY22-23_SEM2_</w:t>
      </w:r>
      <w:r w:rsidR="009C2558" w:rsidRPr="00D124AB">
        <w:t>EXTERNAL</w:t>
      </w:r>
      <w:r w:rsidR="009C2558" w:rsidRPr="00D124AB">
        <w:rPr>
          <w:spacing w:val="-4"/>
        </w:rPr>
        <w:t xml:space="preserve"> </w:t>
      </w:r>
      <w:r w:rsidR="009C2558" w:rsidRPr="00D124AB">
        <w:t>LAB</w:t>
      </w:r>
      <w:r w:rsidR="009C2558" w:rsidRPr="00D124AB">
        <w:rPr>
          <w:spacing w:val="1"/>
        </w:rPr>
        <w:t xml:space="preserve"> </w:t>
      </w:r>
      <w:r w:rsidR="009C2558" w:rsidRPr="00D124AB">
        <w:t>EXAM</w:t>
      </w:r>
      <w:r w:rsidR="009C2558" w:rsidRPr="00D124AB">
        <w:rPr>
          <w:spacing w:val="-3"/>
        </w:rPr>
        <w:t xml:space="preserve"> </w:t>
      </w:r>
      <w:r w:rsidR="009C2558" w:rsidRPr="00D124AB">
        <w:t>TIME</w:t>
      </w:r>
      <w:r w:rsidR="009C2558" w:rsidRPr="00D124AB">
        <w:rPr>
          <w:spacing w:val="-5"/>
        </w:rPr>
        <w:t xml:space="preserve"> </w:t>
      </w:r>
      <w:r w:rsidR="00D124AB" w:rsidRPr="00D124AB">
        <w:t>TABLE</w:t>
      </w:r>
    </w:p>
    <w:p w:rsidR="00782ADA" w:rsidRPr="00D124AB" w:rsidRDefault="00782ADA" w:rsidP="00782ADA">
      <w:pPr>
        <w:pStyle w:val="BodyText"/>
        <w:spacing w:before="18"/>
        <w:ind w:right="3264"/>
      </w:pPr>
    </w:p>
    <w:p w:rsidR="00966326" w:rsidRPr="00D124AB" w:rsidRDefault="00966326" w:rsidP="00782ADA">
      <w:pPr>
        <w:spacing w:after="1"/>
        <w:jc w:val="center"/>
        <w:rPr>
          <w:b/>
          <w:sz w:val="28"/>
        </w:rPr>
      </w:pPr>
    </w:p>
    <w:tbl>
      <w:tblPr>
        <w:tblW w:w="6917" w:type="dxa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3"/>
        <w:gridCol w:w="2430"/>
        <w:gridCol w:w="1620"/>
        <w:gridCol w:w="1634"/>
      </w:tblGrid>
      <w:tr w:rsidR="00782ADA" w:rsidTr="00782ADA">
        <w:trPr>
          <w:trHeight w:val="268"/>
        </w:trPr>
        <w:tc>
          <w:tcPr>
            <w:tcW w:w="1233" w:type="dxa"/>
            <w:vMerge w:val="restart"/>
          </w:tcPr>
          <w:p w:rsidR="00782ADA" w:rsidRDefault="00782ADA" w:rsidP="004567AA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  <w:p w:rsidR="00782ADA" w:rsidRDefault="00782ADA" w:rsidP="004567AA">
            <w:pPr>
              <w:pStyle w:val="TableParagraph"/>
              <w:ind w:left="426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430" w:type="dxa"/>
            <w:vMerge w:val="restart"/>
          </w:tcPr>
          <w:p w:rsidR="00782ADA" w:rsidRDefault="00782ADA" w:rsidP="004567AA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  <w:p w:rsidR="00782ADA" w:rsidRDefault="00782ADA" w:rsidP="004567AA">
            <w:pPr>
              <w:pStyle w:val="TableParagraph"/>
              <w:ind w:left="369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LAB</w:t>
            </w:r>
          </w:p>
        </w:tc>
        <w:tc>
          <w:tcPr>
            <w:tcW w:w="3254" w:type="dxa"/>
            <w:gridSpan w:val="2"/>
          </w:tcPr>
          <w:p w:rsidR="00782ADA" w:rsidRDefault="00782ADA" w:rsidP="004567AA">
            <w:pPr>
              <w:pStyle w:val="TableParagraph"/>
              <w:spacing w:before="1" w:line="247" w:lineRule="exact"/>
              <w:ind w:left="304"/>
              <w:jc w:val="center"/>
              <w:rPr>
                <w:b/>
              </w:rPr>
            </w:pPr>
            <w:r>
              <w:rPr>
                <w:b/>
              </w:rPr>
              <w:t>ROLL NUMBER</w:t>
            </w:r>
          </w:p>
        </w:tc>
      </w:tr>
      <w:tr w:rsidR="00782ADA" w:rsidTr="00782ADA">
        <w:trPr>
          <w:trHeight w:val="546"/>
        </w:trPr>
        <w:tc>
          <w:tcPr>
            <w:tcW w:w="1233" w:type="dxa"/>
            <w:vMerge/>
            <w:tcBorders>
              <w:top w:val="nil"/>
            </w:tcBorders>
          </w:tcPr>
          <w:p w:rsidR="00782ADA" w:rsidRDefault="00782ADA" w:rsidP="006343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782ADA" w:rsidRDefault="00782ADA" w:rsidP="006343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782ADA" w:rsidRDefault="00782ADA" w:rsidP="004567AA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  <w:p w:rsidR="00782ADA" w:rsidRDefault="00782ADA" w:rsidP="004567AA">
            <w:pPr>
              <w:pStyle w:val="TableParagraph"/>
              <w:spacing w:line="256" w:lineRule="exact"/>
              <w:ind w:left="20" w:right="161"/>
              <w:jc w:val="center"/>
              <w:rPr>
                <w:b/>
              </w:rPr>
            </w:pPr>
            <w:r>
              <w:rPr>
                <w:b/>
              </w:rPr>
              <w:t>F.N[9.30am-12.30]</w:t>
            </w:r>
          </w:p>
        </w:tc>
        <w:tc>
          <w:tcPr>
            <w:tcW w:w="1634" w:type="dxa"/>
          </w:tcPr>
          <w:p w:rsidR="00782ADA" w:rsidRDefault="00782ADA" w:rsidP="004567AA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</w:p>
          <w:p w:rsidR="00782ADA" w:rsidRDefault="00782ADA" w:rsidP="004567AA">
            <w:pPr>
              <w:pStyle w:val="TableParagraph"/>
              <w:spacing w:line="256" w:lineRule="exact"/>
              <w:ind w:left="300"/>
              <w:jc w:val="center"/>
              <w:rPr>
                <w:b/>
              </w:rPr>
            </w:pPr>
            <w:r>
              <w:rPr>
                <w:b/>
              </w:rPr>
              <w:t>A.N[2.00pm-5.00pm]</w:t>
            </w:r>
          </w:p>
        </w:tc>
      </w:tr>
      <w:tr w:rsidR="00782ADA" w:rsidTr="00782ADA">
        <w:trPr>
          <w:trHeight w:val="537"/>
        </w:trPr>
        <w:tc>
          <w:tcPr>
            <w:tcW w:w="1233" w:type="dxa"/>
            <w:vMerge w:val="restart"/>
          </w:tcPr>
          <w:p w:rsidR="00782ADA" w:rsidRDefault="00782ADA" w:rsidP="00EF5971">
            <w:pPr>
              <w:pStyle w:val="TableParagraph"/>
              <w:spacing w:before="2"/>
              <w:ind w:left="0"/>
              <w:rPr>
                <w:b/>
              </w:rPr>
            </w:pPr>
          </w:p>
          <w:p w:rsidR="00782ADA" w:rsidRDefault="00782ADA" w:rsidP="00EF597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16/08/2023</w:t>
            </w: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before="1"/>
              <w:ind w:left="105"/>
            </w:pPr>
            <w:r>
              <w:t>Computational Analysis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303 class[1-55]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before="1"/>
              <w:jc w:val="both"/>
            </w:pPr>
            <w:r>
              <w:t>303</w:t>
            </w:r>
            <w:r>
              <w:rPr>
                <w:spacing w:val="-6"/>
              </w:rPr>
              <w:t xml:space="preserve"> </w:t>
            </w:r>
            <w:r>
              <w:t>(56-71)</w:t>
            </w:r>
          </w:p>
          <w:p w:rsidR="00782ADA" w:rsidRDefault="00782ADA" w:rsidP="00782ADA">
            <w:pPr>
              <w:pStyle w:val="TableParagraph"/>
              <w:spacing w:before="1"/>
              <w:jc w:val="both"/>
            </w:pPr>
            <w:r>
              <w:t>304[1-39]</w:t>
            </w:r>
          </w:p>
        </w:tc>
      </w:tr>
      <w:tr w:rsidR="00782ADA" w:rsidTr="00782ADA">
        <w:trPr>
          <w:trHeight w:val="535"/>
        </w:trPr>
        <w:tc>
          <w:tcPr>
            <w:tcW w:w="1233" w:type="dxa"/>
            <w:vMerge/>
          </w:tcPr>
          <w:p w:rsidR="00782ADA" w:rsidRDefault="00782ADA" w:rsidP="00EF5971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line="247" w:lineRule="exact"/>
              <w:ind w:left="105"/>
            </w:pPr>
            <w:r>
              <w:t>Hydraulics Engineering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C1[1-34]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line="268" w:lineRule="exact"/>
              <w:jc w:val="both"/>
            </w:pPr>
            <w:r>
              <w:t>C1[36-68]</w:t>
            </w:r>
          </w:p>
        </w:tc>
      </w:tr>
      <w:tr w:rsidR="00782ADA" w:rsidTr="00782ADA">
        <w:trPr>
          <w:trHeight w:val="537"/>
        </w:trPr>
        <w:tc>
          <w:tcPr>
            <w:tcW w:w="1233" w:type="dxa"/>
            <w:vMerge w:val="restart"/>
          </w:tcPr>
          <w:p w:rsidR="00782ADA" w:rsidRDefault="00782ADA" w:rsidP="00EF5971">
            <w:pPr>
              <w:pStyle w:val="TableParagraph"/>
              <w:ind w:left="0"/>
              <w:rPr>
                <w:b/>
              </w:rPr>
            </w:pPr>
          </w:p>
          <w:p w:rsidR="00782ADA" w:rsidRDefault="00782ADA" w:rsidP="00EF5971">
            <w:pPr>
              <w:pStyle w:val="TableParagraph"/>
              <w:ind w:left="0"/>
              <w:rPr>
                <w:b/>
              </w:rPr>
            </w:pPr>
          </w:p>
          <w:p w:rsidR="00782ADA" w:rsidRDefault="00782ADA" w:rsidP="00EF5971">
            <w:pPr>
              <w:pStyle w:val="TableParagraph"/>
              <w:spacing w:before="2"/>
              <w:ind w:left="0"/>
              <w:rPr>
                <w:b/>
              </w:rPr>
            </w:pPr>
          </w:p>
          <w:p w:rsidR="00782ADA" w:rsidRDefault="00782ADA" w:rsidP="00EF5971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17/08/2023</w:t>
            </w: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before="1"/>
              <w:ind w:left="105"/>
            </w:pPr>
            <w:r>
              <w:t>Computational Analysis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spacing w:before="1"/>
              <w:ind w:left="89" w:right="107"/>
              <w:jc w:val="both"/>
            </w:pPr>
            <w:r>
              <w:t>304[40-70]</w:t>
            </w:r>
          </w:p>
          <w:p w:rsidR="00782ADA" w:rsidRDefault="00782ADA" w:rsidP="00782ADA">
            <w:pPr>
              <w:pStyle w:val="TableParagraph"/>
              <w:spacing w:before="1"/>
              <w:ind w:left="89" w:right="107"/>
              <w:jc w:val="both"/>
            </w:pPr>
            <w:r>
              <w:t>305[1-24]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before="1"/>
              <w:jc w:val="both"/>
            </w:pPr>
            <w:r>
              <w:t>305[25-70]</w:t>
            </w:r>
          </w:p>
        </w:tc>
      </w:tr>
      <w:tr w:rsidR="00782ADA" w:rsidTr="00782ADA">
        <w:trPr>
          <w:trHeight w:val="811"/>
        </w:trPr>
        <w:tc>
          <w:tcPr>
            <w:tcW w:w="1233" w:type="dxa"/>
            <w:vMerge/>
            <w:tcBorders>
              <w:top w:val="nil"/>
            </w:tcBorders>
          </w:tcPr>
          <w:p w:rsidR="00782ADA" w:rsidRDefault="00782ADA" w:rsidP="00EF5971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line="267" w:lineRule="exact"/>
              <w:ind w:left="105"/>
            </w:pPr>
            <w:r>
              <w:t>Environmental Engineering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spacing w:line="267" w:lineRule="exact"/>
              <w:ind w:left="89" w:right="107"/>
              <w:jc w:val="both"/>
            </w:pPr>
            <w:r>
              <w:t>303[1-35]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line="267" w:lineRule="exact"/>
              <w:jc w:val="both"/>
            </w:pPr>
            <w:r>
              <w:t>303[36-71]</w:t>
            </w:r>
          </w:p>
        </w:tc>
      </w:tr>
      <w:tr w:rsidR="00782ADA" w:rsidTr="00782ADA">
        <w:trPr>
          <w:trHeight w:val="537"/>
        </w:trPr>
        <w:tc>
          <w:tcPr>
            <w:tcW w:w="1233" w:type="dxa"/>
            <w:vMerge/>
            <w:tcBorders>
              <w:top w:val="nil"/>
            </w:tcBorders>
          </w:tcPr>
          <w:p w:rsidR="00782ADA" w:rsidRDefault="00782ADA" w:rsidP="00EF5971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line="247" w:lineRule="exact"/>
              <w:ind w:left="105"/>
            </w:pPr>
            <w:r>
              <w:t>Hydraulics Engineering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spacing w:before="1"/>
              <w:ind w:left="89" w:right="107"/>
              <w:jc w:val="both"/>
            </w:pPr>
            <w:r>
              <w:t>C2[1-34]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before="1"/>
              <w:jc w:val="both"/>
            </w:pPr>
            <w:r>
              <w:t>C2[35-67]</w:t>
            </w:r>
          </w:p>
        </w:tc>
      </w:tr>
      <w:tr w:rsidR="00782ADA" w:rsidTr="00782ADA">
        <w:trPr>
          <w:trHeight w:val="806"/>
        </w:trPr>
        <w:tc>
          <w:tcPr>
            <w:tcW w:w="1233" w:type="dxa"/>
            <w:vMerge w:val="restart"/>
          </w:tcPr>
          <w:p w:rsidR="00782ADA" w:rsidRDefault="00782ADA" w:rsidP="00EF5971">
            <w:pPr>
              <w:pStyle w:val="TableParagraph"/>
              <w:ind w:left="0"/>
              <w:rPr>
                <w:b/>
              </w:rPr>
            </w:pPr>
          </w:p>
          <w:p w:rsidR="00782ADA" w:rsidRDefault="00782ADA" w:rsidP="00EF5971">
            <w:pPr>
              <w:pStyle w:val="TableParagraph"/>
              <w:ind w:left="0"/>
              <w:rPr>
                <w:b/>
              </w:rPr>
            </w:pPr>
          </w:p>
          <w:p w:rsidR="00782ADA" w:rsidRDefault="00782ADA" w:rsidP="00EF5971">
            <w:pPr>
              <w:pStyle w:val="TableParagraph"/>
              <w:spacing w:before="2"/>
              <w:ind w:left="0"/>
              <w:rPr>
                <w:b/>
              </w:rPr>
            </w:pPr>
          </w:p>
          <w:p w:rsidR="00782ADA" w:rsidRDefault="00782ADA" w:rsidP="00EF597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18/08/2023</w:t>
            </w: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line="267" w:lineRule="exact"/>
              <w:ind w:left="105"/>
            </w:pPr>
            <w:r>
              <w:t>Environmental Engineering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spacing w:line="267" w:lineRule="exact"/>
              <w:ind w:left="89" w:right="107"/>
              <w:jc w:val="both"/>
            </w:pPr>
            <w:r>
              <w:t>304[1-35]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line="267" w:lineRule="exact"/>
              <w:jc w:val="both"/>
            </w:pPr>
            <w:r>
              <w:t>303[36-70]</w:t>
            </w:r>
          </w:p>
        </w:tc>
      </w:tr>
      <w:tr w:rsidR="00782ADA" w:rsidTr="00782ADA">
        <w:trPr>
          <w:trHeight w:val="540"/>
        </w:trPr>
        <w:tc>
          <w:tcPr>
            <w:tcW w:w="1233" w:type="dxa"/>
            <w:vMerge/>
            <w:tcBorders>
              <w:top w:val="nil"/>
            </w:tcBorders>
          </w:tcPr>
          <w:p w:rsidR="00782ADA" w:rsidRDefault="00782ADA" w:rsidP="00EF5971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before="1"/>
              <w:ind w:left="105"/>
            </w:pPr>
            <w:r>
              <w:t>Hydraulics Engineering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spacing w:before="1"/>
              <w:ind w:left="89" w:right="161"/>
              <w:jc w:val="both"/>
            </w:pPr>
            <w:r>
              <w:t>C3[1-33]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before="1"/>
              <w:jc w:val="both"/>
            </w:pPr>
            <w:r>
              <w:t>C3[34-65]</w:t>
            </w:r>
          </w:p>
        </w:tc>
      </w:tr>
      <w:tr w:rsidR="00782ADA" w:rsidTr="00782ADA">
        <w:trPr>
          <w:trHeight w:val="537"/>
        </w:trPr>
        <w:tc>
          <w:tcPr>
            <w:tcW w:w="1233" w:type="dxa"/>
            <w:vMerge/>
            <w:tcBorders>
              <w:top w:val="nil"/>
            </w:tcBorders>
          </w:tcPr>
          <w:p w:rsidR="00782ADA" w:rsidRDefault="00782ADA" w:rsidP="00EF5971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before="1"/>
              <w:ind w:left="105"/>
            </w:pPr>
            <w:r>
              <w:t>Auto Cad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spacing w:before="1"/>
              <w:ind w:left="89" w:right="161"/>
              <w:jc w:val="both"/>
            </w:pPr>
            <w:r>
              <w:t>C1[1-50]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before="1"/>
              <w:jc w:val="both"/>
            </w:pPr>
            <w:r>
              <w:t>C1[51-68]</w:t>
            </w:r>
          </w:p>
          <w:p w:rsidR="00782ADA" w:rsidRDefault="00782ADA" w:rsidP="00782ADA">
            <w:pPr>
              <w:pStyle w:val="TableParagraph"/>
              <w:spacing w:before="1"/>
              <w:jc w:val="both"/>
            </w:pPr>
            <w:r>
              <w:t>C2[1-32]</w:t>
            </w:r>
          </w:p>
        </w:tc>
      </w:tr>
      <w:tr w:rsidR="00782ADA" w:rsidTr="00782ADA">
        <w:trPr>
          <w:trHeight w:val="537"/>
        </w:trPr>
        <w:tc>
          <w:tcPr>
            <w:tcW w:w="1233" w:type="dxa"/>
            <w:vMerge w:val="restart"/>
          </w:tcPr>
          <w:p w:rsidR="00782ADA" w:rsidRDefault="00782ADA" w:rsidP="00EF5971">
            <w:pPr>
              <w:pStyle w:val="TableParagraph"/>
              <w:spacing w:before="1"/>
              <w:ind w:left="0" w:right="109"/>
              <w:rPr>
                <w:b/>
              </w:rPr>
            </w:pPr>
            <w:r>
              <w:rPr>
                <w:b/>
              </w:rPr>
              <w:t>19/08/2023</w:t>
            </w: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line="270" w:lineRule="atLeast"/>
              <w:ind w:left="105" w:right="1063"/>
            </w:pPr>
            <w:r>
              <w:t>Auto Cad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spacing w:before="1"/>
              <w:ind w:left="89" w:right="107"/>
              <w:jc w:val="both"/>
            </w:pPr>
            <w:r>
              <w:t>C2[33-67]</w:t>
            </w:r>
          </w:p>
          <w:p w:rsidR="00782ADA" w:rsidRDefault="00782ADA" w:rsidP="00782ADA">
            <w:pPr>
              <w:pStyle w:val="TableParagraph"/>
              <w:spacing w:before="1"/>
              <w:ind w:left="89" w:right="107"/>
              <w:jc w:val="both"/>
            </w:pPr>
            <w:r>
              <w:t>C3[1-15]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before="1"/>
              <w:jc w:val="both"/>
            </w:pPr>
            <w:r>
              <w:t>C3[16-65]</w:t>
            </w:r>
          </w:p>
        </w:tc>
      </w:tr>
      <w:tr w:rsidR="00782ADA" w:rsidTr="00782ADA">
        <w:trPr>
          <w:trHeight w:val="537"/>
        </w:trPr>
        <w:tc>
          <w:tcPr>
            <w:tcW w:w="1233" w:type="dxa"/>
            <w:vMerge/>
          </w:tcPr>
          <w:p w:rsidR="00782ADA" w:rsidRDefault="00782ADA" w:rsidP="00EF5971">
            <w:pPr>
              <w:pStyle w:val="TableParagraph"/>
              <w:spacing w:before="1"/>
              <w:ind w:right="109"/>
              <w:rPr>
                <w:b/>
              </w:rPr>
            </w:pPr>
          </w:p>
        </w:tc>
        <w:tc>
          <w:tcPr>
            <w:tcW w:w="2430" w:type="dxa"/>
          </w:tcPr>
          <w:p w:rsidR="00782ADA" w:rsidRDefault="00782ADA" w:rsidP="00EF5971">
            <w:pPr>
              <w:pStyle w:val="TableParagraph"/>
              <w:spacing w:line="247" w:lineRule="exact"/>
              <w:ind w:left="105"/>
            </w:pPr>
            <w:r>
              <w:t>Environmental Engineering</w:t>
            </w:r>
          </w:p>
        </w:tc>
        <w:tc>
          <w:tcPr>
            <w:tcW w:w="1620" w:type="dxa"/>
          </w:tcPr>
          <w:p w:rsidR="00782ADA" w:rsidRDefault="00782ADA" w:rsidP="00782AD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305[1-35]</w:t>
            </w:r>
          </w:p>
        </w:tc>
        <w:tc>
          <w:tcPr>
            <w:tcW w:w="1634" w:type="dxa"/>
          </w:tcPr>
          <w:p w:rsidR="00782ADA" w:rsidRDefault="00782ADA" w:rsidP="00782ADA">
            <w:pPr>
              <w:pStyle w:val="TableParagraph"/>
              <w:spacing w:line="268" w:lineRule="exact"/>
              <w:jc w:val="both"/>
            </w:pPr>
            <w:r>
              <w:t>305[36-70]</w:t>
            </w:r>
          </w:p>
        </w:tc>
      </w:tr>
    </w:tbl>
    <w:p w:rsidR="009C2558" w:rsidRDefault="009C2558" w:rsidP="00EF5971"/>
    <w:sectPr w:rsidR="009C2558" w:rsidSect="00782ADA">
      <w:type w:val="continuous"/>
      <w:pgSz w:w="11910" w:h="16840"/>
      <w:pgMar w:top="1520" w:right="320" w:bottom="280" w:left="7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6326"/>
    <w:rsid w:val="00027AA8"/>
    <w:rsid w:val="002A2644"/>
    <w:rsid w:val="004077A1"/>
    <w:rsid w:val="00411FB3"/>
    <w:rsid w:val="004567AA"/>
    <w:rsid w:val="00634300"/>
    <w:rsid w:val="006E0CCD"/>
    <w:rsid w:val="00782ADA"/>
    <w:rsid w:val="008822BB"/>
    <w:rsid w:val="00966326"/>
    <w:rsid w:val="009C2558"/>
    <w:rsid w:val="00C115B3"/>
    <w:rsid w:val="00D124AB"/>
    <w:rsid w:val="00EF5971"/>
    <w:rsid w:val="00F22A1C"/>
    <w:rsid w:val="00FC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32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6326"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966326"/>
  </w:style>
  <w:style w:type="paragraph" w:customStyle="1" w:styleId="TableParagraph">
    <w:name w:val="Table Paragraph"/>
    <w:basedOn w:val="Normal"/>
    <w:uiPriority w:val="1"/>
    <w:qFormat/>
    <w:rsid w:val="0096632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Windows User</cp:lastModifiedBy>
  <cp:revision>2</cp:revision>
  <dcterms:created xsi:type="dcterms:W3CDTF">2023-08-10T06:48:00Z</dcterms:created>
  <dcterms:modified xsi:type="dcterms:W3CDTF">2023-08-10T06:48:00Z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