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3007" w14:textId="77777777" w:rsidR="00C76F38" w:rsidRDefault="00C76F38" w:rsidP="00C76F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b/>
          <w:color w:val="9E0000"/>
          <w:sz w:val="28"/>
          <w:szCs w:val="28"/>
        </w:rPr>
      </w:pPr>
      <w:r>
        <w:rPr>
          <w:noProof/>
          <w:lang w:bidi="te-IN"/>
        </w:rPr>
        <w:drawing>
          <wp:anchor distT="0" distB="0" distL="114300" distR="114300" simplePos="0" relativeHeight="251659264" behindDoc="0" locked="0" layoutInCell="1" allowOverlap="1" wp14:anchorId="590294B1" wp14:editId="530F2C88">
            <wp:simplePos x="0" y="0"/>
            <wp:positionH relativeFrom="column">
              <wp:posOffset>-35560</wp:posOffset>
            </wp:positionH>
            <wp:positionV relativeFrom="paragraph">
              <wp:posOffset>-8255</wp:posOffset>
            </wp:positionV>
            <wp:extent cx="655320" cy="675005"/>
            <wp:effectExtent l="0" t="0" r="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b/>
          <w:color w:val="9E0000"/>
          <w:sz w:val="28"/>
          <w:szCs w:val="28"/>
        </w:rPr>
        <w:t>Rajiv Gandhi University of Knowledge Technologies</w:t>
      </w:r>
    </w:p>
    <w:p w14:paraId="4BD3423A" w14:textId="77777777" w:rsidR="00C76F38" w:rsidRDefault="00C76F38" w:rsidP="00C76F3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(Telangana Government Act 8 of 2016)</w:t>
      </w:r>
    </w:p>
    <w:p w14:paraId="02A08211" w14:textId="77777777" w:rsidR="00C76F38" w:rsidRDefault="00C76F38" w:rsidP="00C76F3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Basar, Nirmal, Telangana State – 504107, India.</w:t>
      </w:r>
    </w:p>
    <w:p w14:paraId="62AA753B" w14:textId="77777777" w:rsidR="00C76F38" w:rsidRDefault="00C76F38" w:rsidP="00C76F3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 w:rsidRPr="00E727FC">
        <w:rPr>
          <w:noProof/>
          <w:color w:val="000000"/>
          <w:lang w:bidi="te-IN"/>
        </w:rPr>
        <w:drawing>
          <wp:inline distT="0" distB="0" distL="0" distR="0" wp14:anchorId="082C3C45" wp14:editId="2410D4E5">
            <wp:extent cx="133350" cy="133350"/>
            <wp:effectExtent l="0" t="0" r="0" b="0"/>
            <wp:docPr id="3" name="Picture 3" descr="Image result for phone symbo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age result for phone symbol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 +91 – 94923 02117 |</w:t>
      </w:r>
      <w:r w:rsidRPr="00E727FC">
        <w:rPr>
          <w:noProof/>
          <w:color w:val="000000"/>
          <w:lang w:bidi="te-IN"/>
        </w:rPr>
        <w:drawing>
          <wp:inline distT="0" distB="0" distL="0" distR="0" wp14:anchorId="34C42704" wp14:editId="634B4C2C">
            <wp:extent cx="114300" cy="114300"/>
            <wp:effectExtent l="0" t="0" r="0" b="0"/>
            <wp:docPr id="2" name="Picture 2" descr="Image result for email symbo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 result for email symbol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>
        <w:r>
          <w:rPr>
            <w:rFonts w:ascii="Bookman Old Style" w:eastAsia="Bookman Old Style" w:hAnsi="Bookman Old Style" w:cs="Bookman Old Style"/>
            <w:b/>
            <w:color w:val="0563C1"/>
            <w:sz w:val="18"/>
            <w:szCs w:val="18"/>
            <w:u w:val="single"/>
          </w:rPr>
          <w:t>academics@rgukt.ac.in</w:t>
        </w:r>
      </w:hyperlink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|</w:t>
      </w:r>
      <w:r w:rsidRPr="00E727FC">
        <w:rPr>
          <w:noProof/>
          <w:color w:val="000000"/>
          <w:lang w:bidi="te-IN"/>
        </w:rPr>
        <w:drawing>
          <wp:inline distT="0" distB="0" distL="0" distR="0" wp14:anchorId="42201FDB" wp14:editId="6572E10F">
            <wp:extent cx="104775" cy="104775"/>
            <wp:effectExtent l="0" t="0" r="9525" b="9525"/>
            <wp:docPr id="1" name="Picture 1" descr="Image result for website symbo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website symbol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>
        <w:r>
          <w:rPr>
            <w:rFonts w:ascii="Bookman Old Style" w:eastAsia="Bookman Old Style" w:hAnsi="Bookman Old Style" w:cs="Bookman Old Style"/>
            <w:b/>
            <w:color w:val="0563C1"/>
            <w:sz w:val="18"/>
            <w:szCs w:val="18"/>
            <w:u w:val="single"/>
          </w:rPr>
          <w:t>www.rgukt.ac.in</w:t>
        </w:r>
      </w:hyperlink>
    </w:p>
    <w:p w14:paraId="406034F9" w14:textId="77777777" w:rsidR="00C76F38" w:rsidRDefault="00C76F38" w:rsidP="00C76F3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rPr>
          <w:b/>
          <w:color w:val="000000"/>
          <w:sz w:val="2"/>
          <w:szCs w:val="2"/>
        </w:rPr>
      </w:pPr>
    </w:p>
    <w:p w14:paraId="45DD0B73" w14:textId="38262A07" w:rsidR="00C76F38" w:rsidRPr="00907348" w:rsidRDefault="00C76F38" w:rsidP="00C76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RGUKT/</w:t>
      </w:r>
      <w:proofErr w:type="spellStart"/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Acad</w:t>
      </w:r>
      <w:proofErr w:type="spellEnd"/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/202</w:t>
      </w:r>
      <w:r w:rsidR="002D7D85"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4</w:t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/NB-Hub/</w:t>
      </w:r>
      <w:r w:rsidR="00984FBE"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 w:rsid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                      </w:t>
      </w:r>
      <w:r w:rsidR="00CA6478"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             </w:t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Date: </w:t>
      </w:r>
      <w:r w:rsidR="005F00EE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1</w:t>
      </w:r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3</w:t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-</w:t>
      </w:r>
      <w:r w:rsidR="007012A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1</w:t>
      </w:r>
      <w:r w:rsidR="005F00EE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2</w:t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-</w:t>
      </w:r>
      <w:r w:rsid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2</w:t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02</w:t>
      </w:r>
      <w:r w:rsidR="0042109F"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4</w:t>
      </w:r>
    </w:p>
    <w:p w14:paraId="4C0D1032" w14:textId="77777777" w:rsidR="00C76F38" w:rsidRPr="00907348" w:rsidRDefault="00C76F38" w:rsidP="00C76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2C332AB4" w14:textId="77777777" w:rsidR="00C76F38" w:rsidRPr="00907348" w:rsidRDefault="00C76F38" w:rsidP="00C76F3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CIRCULAR</w:t>
      </w:r>
    </w:p>
    <w:p w14:paraId="41F9FB61" w14:textId="77777777" w:rsidR="00C76F38" w:rsidRPr="00907348" w:rsidRDefault="00C76F38" w:rsidP="00C76F3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49401BD9" w14:textId="1AF395DE" w:rsidR="0003229F" w:rsidRDefault="00C76F38" w:rsidP="0003229F">
      <w:p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Subj</w:t>
      </w:r>
      <w:r w:rsidR="00354566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ect: RGUKT – Academic Section </w:t>
      </w:r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– Interaction with Hon’ble Minister Dr. </w:t>
      </w:r>
      <w:proofErr w:type="spellStart"/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Danasari</w:t>
      </w:r>
      <w:proofErr w:type="spellEnd"/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Anasuya </w:t>
      </w:r>
      <w:proofErr w:type="spellStart"/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Seethakka</w:t>
      </w:r>
      <w:proofErr w:type="spellEnd"/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, Minister of </w:t>
      </w:r>
      <w:r w:rsidR="0003229F" w:rsidRP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Panchayat Raj &amp; Rural Development (including Rural Water Supply), Women &amp; Child</w:t>
      </w:r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, Govt. of Telangana</w:t>
      </w:r>
      <w:r w:rsidR="0003229F" w:rsidRP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– Reg.</w:t>
      </w:r>
    </w:p>
    <w:p w14:paraId="30AF2A1E" w14:textId="77777777" w:rsidR="0003229F" w:rsidRDefault="0003229F" w:rsidP="0003229F">
      <w:p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526EA7CC" w14:textId="3B791F36" w:rsidR="00C76F38" w:rsidRPr="00907348" w:rsidRDefault="00C76F38" w:rsidP="0003229F">
      <w:p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*****</w:t>
      </w:r>
    </w:p>
    <w:p w14:paraId="7890757B" w14:textId="77777777" w:rsidR="00C1798E" w:rsidRDefault="00C1798E" w:rsidP="00C1798E">
      <w:p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</w:pPr>
      <w:r w:rsidRPr="00C1798E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>Dear Students,</w:t>
      </w:r>
    </w:p>
    <w:p w14:paraId="39F91571" w14:textId="77777777" w:rsidR="00C1798E" w:rsidRPr="00C1798E" w:rsidRDefault="00C1798E" w:rsidP="00C1798E">
      <w:p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</w:pPr>
    </w:p>
    <w:p w14:paraId="1FB386DD" w14:textId="35E485F3" w:rsidR="0003229F" w:rsidRDefault="00C1798E" w:rsidP="005F00EE">
      <w:p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>This is to inform you that</w:t>
      </w:r>
      <w:r w:rsidR="0003229F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 xml:space="preserve"> </w:t>
      </w:r>
      <w:r w:rsidR="008473B8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 xml:space="preserve">Hon’ble Minister </w:t>
      </w:r>
      <w:proofErr w:type="spellStart"/>
      <w:r w:rsidR="0003229F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>Dr.</w:t>
      </w:r>
      <w:proofErr w:type="spellEnd"/>
      <w:r w:rsidR="0003229F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 xml:space="preserve"> </w:t>
      </w:r>
      <w:proofErr w:type="spellStart"/>
      <w:r w:rsidR="008473B8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>Danasari</w:t>
      </w:r>
      <w:proofErr w:type="spellEnd"/>
      <w:r w:rsidR="008473B8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 xml:space="preserve"> Anasuya </w:t>
      </w:r>
      <w:proofErr w:type="spellStart"/>
      <w:r w:rsidR="0003229F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>Seethakka</w:t>
      </w:r>
      <w:proofErr w:type="spellEnd"/>
      <w:r w:rsidR="0003229F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 xml:space="preserve"> </w:t>
      </w:r>
      <w:r w:rsidR="008473B8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 xml:space="preserve">Garu </w:t>
      </w:r>
      <w:r w:rsidR="0003229F"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>will be interacting with the students today 13-12-2024 in the AB3 conference hall at 12:00 PM.</w:t>
      </w:r>
    </w:p>
    <w:p w14:paraId="0E7339EB" w14:textId="77777777" w:rsidR="0003229F" w:rsidRDefault="0003229F" w:rsidP="005F00EE">
      <w:p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</w:pPr>
    </w:p>
    <w:p w14:paraId="09AD1032" w14:textId="6D873C7E" w:rsidR="0003229F" w:rsidRDefault="0003229F" w:rsidP="005F00EE">
      <w:p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  <w:t>Therefore, students are requested to assemble at the AB3 conference hall before 12:00 PM.</w:t>
      </w:r>
    </w:p>
    <w:p w14:paraId="3ED9A75E" w14:textId="77777777" w:rsidR="0003229F" w:rsidRDefault="0003229F" w:rsidP="005F00EE">
      <w:pPr>
        <w:pBdr>
          <w:top w:val="nil"/>
          <w:left w:val="nil"/>
          <w:bottom w:val="nil"/>
          <w:right w:val="nil"/>
          <w:between w:val="nil"/>
        </w:pBd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IN"/>
        </w:rPr>
      </w:pPr>
    </w:p>
    <w:p w14:paraId="5BB5F074" w14:textId="08EAEE8C" w:rsidR="007C565A" w:rsidRPr="0003229F" w:rsidRDefault="007C565A" w:rsidP="007E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Cs/>
          <w:color w:val="000000"/>
          <w:sz w:val="24"/>
          <w:szCs w:val="24"/>
        </w:rPr>
      </w:pPr>
    </w:p>
    <w:p w14:paraId="3A659F61" w14:textId="25486966" w:rsidR="00C76F38" w:rsidRPr="00907348" w:rsidRDefault="007E6510" w:rsidP="007E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90734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 w:rsidR="00C51CF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 w:rsidR="008473B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 </w:t>
      </w:r>
      <w:r w:rsidR="00C51CF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  </w:t>
      </w:r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Sd\-</w:t>
      </w:r>
    </w:p>
    <w:p w14:paraId="21E8B8E5" w14:textId="2CB50E31" w:rsidR="00C76F38" w:rsidRPr="00907348" w:rsidRDefault="00C51CF8" w:rsidP="00847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                                                                  </w:t>
      </w:r>
      <w:r w:rsidR="0003229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          </w:t>
      </w:r>
      <w:r w:rsidR="008473B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Academic Section</w:t>
      </w:r>
    </w:p>
    <w:sectPr w:rsidR="00C76F38" w:rsidRPr="00907348" w:rsidSect="00E71750">
      <w:footerReference w:type="default" r:id="rId13"/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8A9F2" w14:textId="77777777" w:rsidR="003903A9" w:rsidRDefault="003903A9" w:rsidP="00C76F38">
      <w:pPr>
        <w:spacing w:after="0" w:line="240" w:lineRule="auto"/>
      </w:pPr>
      <w:r>
        <w:separator/>
      </w:r>
    </w:p>
  </w:endnote>
  <w:endnote w:type="continuationSeparator" w:id="0">
    <w:p w14:paraId="682C0B71" w14:textId="77777777" w:rsidR="003903A9" w:rsidRDefault="003903A9" w:rsidP="00C7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C971" w14:textId="77777777" w:rsidR="00F424D1" w:rsidRDefault="00F424D1" w:rsidP="00C76F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i/>
        <w:color w:val="000000"/>
        <w:sz w:val="16"/>
        <w:szCs w:val="16"/>
      </w:rPr>
    </w:pPr>
  </w:p>
  <w:p w14:paraId="33DCDD1A" w14:textId="41A3D4BF" w:rsidR="00C76F38" w:rsidRDefault="007C31FC" w:rsidP="00C76F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i/>
        <w:color w:val="000000"/>
        <w:sz w:val="16"/>
        <w:szCs w:val="16"/>
      </w:rPr>
    </w:pPr>
    <w:r>
      <w:rPr>
        <w:rFonts w:ascii="Bookman Old Style" w:eastAsia="Bookman Old Style" w:hAnsi="Bookman Old Style" w:cs="Bookman Old Style"/>
        <w:i/>
        <w:color w:val="000000"/>
        <w:sz w:val="16"/>
        <w:szCs w:val="16"/>
      </w:rPr>
      <w:t>RGUKT/</w:t>
    </w:r>
    <w:proofErr w:type="spellStart"/>
    <w:r>
      <w:rPr>
        <w:rFonts w:ascii="Bookman Old Style" w:eastAsia="Bookman Old Style" w:hAnsi="Bookman Old Style" w:cs="Bookman Old Style"/>
        <w:i/>
        <w:color w:val="000000"/>
        <w:sz w:val="16"/>
        <w:szCs w:val="16"/>
      </w:rPr>
      <w:t>Acad</w:t>
    </w:r>
    <w:proofErr w:type="spellEnd"/>
    <w:r>
      <w:rPr>
        <w:rFonts w:ascii="Bookman Old Style" w:eastAsia="Bookman Old Style" w:hAnsi="Bookman Old Style" w:cs="Bookman Old Style"/>
        <w:i/>
        <w:color w:val="000000"/>
        <w:sz w:val="16"/>
        <w:szCs w:val="16"/>
      </w:rPr>
      <w:t>/202</w:t>
    </w:r>
    <w:r w:rsidR="007012A8">
      <w:rPr>
        <w:rFonts w:ascii="Bookman Old Style" w:eastAsia="Bookman Old Style" w:hAnsi="Bookman Old Style" w:cs="Bookman Old Style"/>
        <w:i/>
        <w:color w:val="000000"/>
        <w:sz w:val="16"/>
        <w:szCs w:val="16"/>
      </w:rPr>
      <w:t>4</w:t>
    </w:r>
    <w:r>
      <w:rPr>
        <w:rFonts w:ascii="Bookman Old Style" w:eastAsia="Bookman Old Style" w:hAnsi="Bookman Old Style" w:cs="Bookman Old Style"/>
        <w:i/>
        <w:color w:val="000000"/>
        <w:sz w:val="16"/>
        <w:szCs w:val="16"/>
      </w:rPr>
      <w:t>/NB-Hub/</w:t>
    </w:r>
  </w:p>
  <w:p w14:paraId="3B1AFB66" w14:textId="77777777" w:rsidR="00F424D1" w:rsidRDefault="00F424D1" w:rsidP="00C76F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i/>
        <w:color w:val="000000"/>
        <w:sz w:val="16"/>
        <w:szCs w:val="16"/>
      </w:rPr>
    </w:pPr>
  </w:p>
  <w:p w14:paraId="152B4070" w14:textId="77777777" w:rsidR="00B64445" w:rsidRDefault="007C31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Bookman Old Style" w:eastAsia="Bookman Old Style" w:hAnsi="Bookman Old Style" w:cs="Bookman Old Style"/>
        <w:i/>
        <w:color w:val="000000"/>
        <w:sz w:val="16"/>
        <w:szCs w:val="16"/>
      </w:rPr>
    </w:pPr>
    <w:r>
      <w:rPr>
        <w:rFonts w:ascii="Bookman Old Style" w:eastAsia="Bookman Old Style" w:hAnsi="Bookman Old Style" w:cs="Bookman Old Style"/>
        <w:i/>
        <w:color w:val="000000"/>
        <w:sz w:val="16"/>
        <w:szCs w:val="16"/>
      </w:rPr>
      <w:t xml:space="preserve">                                                                                                    Page </w:t>
    </w:r>
    <w:r w:rsidR="00866514">
      <w:rPr>
        <w:rFonts w:ascii="Bookman Old Style" w:eastAsia="Bookman Old Style" w:hAnsi="Bookman Old Style" w:cs="Bookman Old Style"/>
        <w:b/>
        <w:i/>
        <w:color w:val="000000"/>
        <w:sz w:val="16"/>
        <w:szCs w:val="16"/>
      </w:rPr>
      <w:fldChar w:fldCharType="begin"/>
    </w:r>
    <w:r>
      <w:rPr>
        <w:rFonts w:ascii="Bookman Old Style" w:eastAsia="Bookman Old Style" w:hAnsi="Bookman Old Style" w:cs="Bookman Old Style"/>
        <w:b/>
        <w:i/>
        <w:color w:val="000000"/>
        <w:sz w:val="16"/>
        <w:szCs w:val="16"/>
      </w:rPr>
      <w:instrText>PAGE</w:instrText>
    </w:r>
    <w:r w:rsidR="00866514">
      <w:rPr>
        <w:rFonts w:ascii="Bookman Old Style" w:eastAsia="Bookman Old Style" w:hAnsi="Bookman Old Style" w:cs="Bookman Old Style"/>
        <w:b/>
        <w:i/>
        <w:color w:val="000000"/>
        <w:sz w:val="16"/>
        <w:szCs w:val="16"/>
      </w:rPr>
      <w:fldChar w:fldCharType="separate"/>
    </w:r>
    <w:r w:rsidR="00BC3B4B"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</w:rPr>
      <w:t>1</w:t>
    </w:r>
    <w:r w:rsidR="00866514">
      <w:rPr>
        <w:rFonts w:ascii="Bookman Old Style" w:eastAsia="Bookman Old Style" w:hAnsi="Bookman Old Style" w:cs="Bookman Old Style"/>
        <w:b/>
        <w:i/>
        <w:color w:val="000000"/>
        <w:sz w:val="16"/>
        <w:szCs w:val="16"/>
      </w:rPr>
      <w:fldChar w:fldCharType="end"/>
    </w:r>
    <w:r>
      <w:rPr>
        <w:rFonts w:ascii="Bookman Old Style" w:eastAsia="Bookman Old Style" w:hAnsi="Bookman Old Style" w:cs="Bookman Old Style"/>
        <w:i/>
        <w:color w:val="000000"/>
        <w:sz w:val="16"/>
        <w:szCs w:val="16"/>
      </w:rPr>
      <w:t xml:space="preserve"> of </w:t>
    </w:r>
    <w:r w:rsidR="00866514">
      <w:rPr>
        <w:rFonts w:ascii="Bookman Old Style" w:eastAsia="Bookman Old Style" w:hAnsi="Bookman Old Style" w:cs="Bookman Old Style"/>
        <w:b/>
        <w:i/>
        <w:color w:val="000000"/>
        <w:sz w:val="16"/>
        <w:szCs w:val="16"/>
      </w:rPr>
      <w:fldChar w:fldCharType="begin"/>
    </w:r>
    <w:r>
      <w:rPr>
        <w:rFonts w:ascii="Bookman Old Style" w:eastAsia="Bookman Old Style" w:hAnsi="Bookman Old Style" w:cs="Bookman Old Style"/>
        <w:b/>
        <w:i/>
        <w:color w:val="000000"/>
        <w:sz w:val="16"/>
        <w:szCs w:val="16"/>
      </w:rPr>
      <w:instrText>NUMPAGES</w:instrText>
    </w:r>
    <w:r w:rsidR="00866514">
      <w:rPr>
        <w:rFonts w:ascii="Bookman Old Style" w:eastAsia="Bookman Old Style" w:hAnsi="Bookman Old Style" w:cs="Bookman Old Style"/>
        <w:b/>
        <w:i/>
        <w:color w:val="000000"/>
        <w:sz w:val="16"/>
        <w:szCs w:val="16"/>
      </w:rPr>
      <w:fldChar w:fldCharType="separate"/>
    </w:r>
    <w:r w:rsidR="00BC3B4B"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</w:rPr>
      <w:t>1</w:t>
    </w:r>
    <w:r w:rsidR="00866514">
      <w:rPr>
        <w:rFonts w:ascii="Bookman Old Style" w:eastAsia="Bookman Old Style" w:hAnsi="Bookman Old Style" w:cs="Bookman Old Style"/>
        <w:b/>
        <w:i/>
        <w:color w:val="000000"/>
        <w:sz w:val="16"/>
        <w:szCs w:val="16"/>
      </w:rPr>
      <w:fldChar w:fldCharType="end"/>
    </w:r>
  </w:p>
  <w:p w14:paraId="3753CDFF" w14:textId="77777777" w:rsidR="00B64445" w:rsidRDefault="00B644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197A" w14:textId="77777777" w:rsidR="003903A9" w:rsidRDefault="003903A9" w:rsidP="00C76F38">
      <w:pPr>
        <w:spacing w:after="0" w:line="240" w:lineRule="auto"/>
      </w:pPr>
      <w:r>
        <w:separator/>
      </w:r>
    </w:p>
  </w:footnote>
  <w:footnote w:type="continuationSeparator" w:id="0">
    <w:p w14:paraId="58A5E2F8" w14:textId="77777777" w:rsidR="003903A9" w:rsidRDefault="003903A9" w:rsidP="00C7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E1C"/>
    <w:multiLevelType w:val="hybridMultilevel"/>
    <w:tmpl w:val="BDE69D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EAC"/>
    <w:multiLevelType w:val="multilevel"/>
    <w:tmpl w:val="D61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462BE"/>
    <w:multiLevelType w:val="hybridMultilevel"/>
    <w:tmpl w:val="CF66FA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12389"/>
    <w:multiLevelType w:val="multilevel"/>
    <w:tmpl w:val="EBD4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A7634"/>
    <w:multiLevelType w:val="multilevel"/>
    <w:tmpl w:val="D1B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4375"/>
    <w:multiLevelType w:val="hybridMultilevel"/>
    <w:tmpl w:val="36C484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66484"/>
    <w:multiLevelType w:val="multilevel"/>
    <w:tmpl w:val="F550C2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A4139"/>
    <w:multiLevelType w:val="multilevel"/>
    <w:tmpl w:val="C1EC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534001">
    <w:abstractNumId w:val="6"/>
  </w:num>
  <w:num w:numId="2" w16cid:durableId="770004451">
    <w:abstractNumId w:val="7"/>
  </w:num>
  <w:num w:numId="3" w16cid:durableId="1259485651">
    <w:abstractNumId w:val="3"/>
  </w:num>
  <w:num w:numId="4" w16cid:durableId="172575579">
    <w:abstractNumId w:val="1"/>
  </w:num>
  <w:num w:numId="5" w16cid:durableId="935333196">
    <w:abstractNumId w:val="4"/>
  </w:num>
  <w:num w:numId="6" w16cid:durableId="1416710040">
    <w:abstractNumId w:val="0"/>
  </w:num>
  <w:num w:numId="7" w16cid:durableId="9332139">
    <w:abstractNumId w:val="2"/>
  </w:num>
  <w:num w:numId="8" w16cid:durableId="2103260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O0sDA1M7AwMTc3MTZU0lEKTi0uzszPAymwrAUA6yqwCSwAAAA="/>
  </w:docVars>
  <w:rsids>
    <w:rsidRoot w:val="00BD403F"/>
    <w:rsid w:val="0003229F"/>
    <w:rsid w:val="00051E99"/>
    <w:rsid w:val="00093065"/>
    <w:rsid w:val="000A1923"/>
    <w:rsid w:val="000A4B03"/>
    <w:rsid w:val="000B4F72"/>
    <w:rsid w:val="000B72C3"/>
    <w:rsid w:val="00121492"/>
    <w:rsid w:val="00123567"/>
    <w:rsid w:val="001312B9"/>
    <w:rsid w:val="00140350"/>
    <w:rsid w:val="00142668"/>
    <w:rsid w:val="00152FA3"/>
    <w:rsid w:val="001574B1"/>
    <w:rsid w:val="00164D51"/>
    <w:rsid w:val="00172AEF"/>
    <w:rsid w:val="00177DB7"/>
    <w:rsid w:val="00183CED"/>
    <w:rsid w:val="00196891"/>
    <w:rsid w:val="001A1E97"/>
    <w:rsid w:val="001B693B"/>
    <w:rsid w:val="001C6502"/>
    <w:rsid w:val="001C7565"/>
    <w:rsid w:val="001E058B"/>
    <w:rsid w:val="0020413B"/>
    <w:rsid w:val="002253EA"/>
    <w:rsid w:val="00246850"/>
    <w:rsid w:val="002775E6"/>
    <w:rsid w:val="002A023E"/>
    <w:rsid w:val="002D0A0F"/>
    <w:rsid w:val="002D7D85"/>
    <w:rsid w:val="003011BB"/>
    <w:rsid w:val="00322341"/>
    <w:rsid w:val="00331B23"/>
    <w:rsid w:val="00343E54"/>
    <w:rsid w:val="00354566"/>
    <w:rsid w:val="00382076"/>
    <w:rsid w:val="003903A9"/>
    <w:rsid w:val="003A5C2F"/>
    <w:rsid w:val="003A5CFD"/>
    <w:rsid w:val="003E0F16"/>
    <w:rsid w:val="003E3A25"/>
    <w:rsid w:val="0040066E"/>
    <w:rsid w:val="00416A24"/>
    <w:rsid w:val="0042109F"/>
    <w:rsid w:val="00432282"/>
    <w:rsid w:val="00436AAA"/>
    <w:rsid w:val="00451D47"/>
    <w:rsid w:val="00480B19"/>
    <w:rsid w:val="00485CCD"/>
    <w:rsid w:val="004A3D04"/>
    <w:rsid w:val="004F4666"/>
    <w:rsid w:val="00512F57"/>
    <w:rsid w:val="005535B0"/>
    <w:rsid w:val="005572BF"/>
    <w:rsid w:val="005B280A"/>
    <w:rsid w:val="005B7736"/>
    <w:rsid w:val="005C6225"/>
    <w:rsid w:val="005F00EE"/>
    <w:rsid w:val="006045D4"/>
    <w:rsid w:val="0062147E"/>
    <w:rsid w:val="00626CBF"/>
    <w:rsid w:val="00627B3A"/>
    <w:rsid w:val="00653B49"/>
    <w:rsid w:val="006620A4"/>
    <w:rsid w:val="006665CD"/>
    <w:rsid w:val="00694B1F"/>
    <w:rsid w:val="006D5069"/>
    <w:rsid w:val="007012A8"/>
    <w:rsid w:val="00743107"/>
    <w:rsid w:val="007432A8"/>
    <w:rsid w:val="007A2F4A"/>
    <w:rsid w:val="007B3E01"/>
    <w:rsid w:val="007B5450"/>
    <w:rsid w:val="007C31FC"/>
    <w:rsid w:val="007C565A"/>
    <w:rsid w:val="007E6510"/>
    <w:rsid w:val="00832871"/>
    <w:rsid w:val="008473B8"/>
    <w:rsid w:val="00851495"/>
    <w:rsid w:val="00852A1C"/>
    <w:rsid w:val="00854A29"/>
    <w:rsid w:val="00866514"/>
    <w:rsid w:val="0087448A"/>
    <w:rsid w:val="0088640D"/>
    <w:rsid w:val="008B1FF1"/>
    <w:rsid w:val="008C1AFB"/>
    <w:rsid w:val="008C2210"/>
    <w:rsid w:val="008C5696"/>
    <w:rsid w:val="008E2E07"/>
    <w:rsid w:val="00907348"/>
    <w:rsid w:val="00914073"/>
    <w:rsid w:val="0091593E"/>
    <w:rsid w:val="00944A52"/>
    <w:rsid w:val="0096765C"/>
    <w:rsid w:val="009700BD"/>
    <w:rsid w:val="00984FBE"/>
    <w:rsid w:val="00985DE6"/>
    <w:rsid w:val="00996364"/>
    <w:rsid w:val="00997FE2"/>
    <w:rsid w:val="009A05CB"/>
    <w:rsid w:val="009A0ABE"/>
    <w:rsid w:val="009B0F8D"/>
    <w:rsid w:val="009C07BA"/>
    <w:rsid w:val="009F4E72"/>
    <w:rsid w:val="009F7F3C"/>
    <w:rsid w:val="00A32827"/>
    <w:rsid w:val="00A43625"/>
    <w:rsid w:val="00A51645"/>
    <w:rsid w:val="00A84B2E"/>
    <w:rsid w:val="00A9195D"/>
    <w:rsid w:val="00A973B9"/>
    <w:rsid w:val="00AA575F"/>
    <w:rsid w:val="00AB14C1"/>
    <w:rsid w:val="00AC77B5"/>
    <w:rsid w:val="00AD4301"/>
    <w:rsid w:val="00AE66F5"/>
    <w:rsid w:val="00AF3331"/>
    <w:rsid w:val="00B1456B"/>
    <w:rsid w:val="00B1785A"/>
    <w:rsid w:val="00B478CC"/>
    <w:rsid w:val="00B64445"/>
    <w:rsid w:val="00BC3B4B"/>
    <w:rsid w:val="00BD403F"/>
    <w:rsid w:val="00BE7DAB"/>
    <w:rsid w:val="00C00D56"/>
    <w:rsid w:val="00C1798E"/>
    <w:rsid w:val="00C30B89"/>
    <w:rsid w:val="00C314F1"/>
    <w:rsid w:val="00C454EE"/>
    <w:rsid w:val="00C51CF8"/>
    <w:rsid w:val="00C74291"/>
    <w:rsid w:val="00C76F38"/>
    <w:rsid w:val="00C775DF"/>
    <w:rsid w:val="00C875E9"/>
    <w:rsid w:val="00CA6478"/>
    <w:rsid w:val="00D2253D"/>
    <w:rsid w:val="00D30CBC"/>
    <w:rsid w:val="00D36252"/>
    <w:rsid w:val="00D76B1D"/>
    <w:rsid w:val="00DD60BF"/>
    <w:rsid w:val="00DE6118"/>
    <w:rsid w:val="00E06BB6"/>
    <w:rsid w:val="00E16EBC"/>
    <w:rsid w:val="00E50ED1"/>
    <w:rsid w:val="00E67607"/>
    <w:rsid w:val="00E71750"/>
    <w:rsid w:val="00E743B4"/>
    <w:rsid w:val="00E87702"/>
    <w:rsid w:val="00ED7D6D"/>
    <w:rsid w:val="00EE7569"/>
    <w:rsid w:val="00F07150"/>
    <w:rsid w:val="00F07D32"/>
    <w:rsid w:val="00F20238"/>
    <w:rsid w:val="00F23382"/>
    <w:rsid w:val="00F310A6"/>
    <w:rsid w:val="00F424D1"/>
    <w:rsid w:val="00F63FD0"/>
    <w:rsid w:val="00F64BDD"/>
    <w:rsid w:val="00F95B52"/>
    <w:rsid w:val="00FB3426"/>
    <w:rsid w:val="00FB72F0"/>
    <w:rsid w:val="00FC4089"/>
    <w:rsid w:val="00FD09BF"/>
    <w:rsid w:val="00FF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E0CCF"/>
  <w15:docId w15:val="{849D1720-2D3C-4D4A-9AF6-45D4DAD2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6F3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6F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3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6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3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0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styleId="FollowedHyperlink">
    <w:name w:val="FollowedHyperlink"/>
    <w:basedOn w:val="DefaultParagraphFont"/>
    <w:uiPriority w:val="99"/>
    <w:semiHidden/>
    <w:unhideWhenUsed/>
    <w:rsid w:val="00AA57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9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guk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cademics@rgukt.ac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135</Words>
  <Characters>869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 SAI VASURI</dc:creator>
  <cp:keywords/>
  <dc:description/>
  <cp:lastModifiedBy>RANGA SAI VASURI</cp:lastModifiedBy>
  <cp:revision>17</cp:revision>
  <cp:lastPrinted>2024-12-12T10:59:00Z</cp:lastPrinted>
  <dcterms:created xsi:type="dcterms:W3CDTF">2024-11-25T12:55:00Z</dcterms:created>
  <dcterms:modified xsi:type="dcterms:W3CDTF">2024-12-13T05:17:00Z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b76301c2c84b147c5935806d6cdd36e358d81b4628858320ce83185657dabb7b</vt:lpwstr>
  </property>
</Properties>
</file>