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53" w:rsidRDefault="002F6353" w:rsidP="002F6353">
      <w:pPr>
        <w:jc w:val="center"/>
        <w:rPr>
          <w:rFonts w:ascii="Times New Roman" w:eastAsia="Times New Roman" w:hAnsi="Times New Roman" w:cs="Times New Roman"/>
          <w:b/>
          <w:sz w:val="26"/>
        </w:rPr>
      </w:pPr>
      <w:r w:rsidRPr="008806B0">
        <w:pict>
          <v:shapetype id="_x0000_t109" coordsize="21600,21600" o:spt="109" path="m,l,21600r21600,l21600,xe">
            <v:stroke joinstyle="miter"/>
            <v:path gradientshapeok="t" o:connecttype="rect"/>
          </v:shapetype>
          <v:shape id="_x0000_s1026" type="#_x0000_t109" style="position:absolute;left:0;text-align:left;margin-left:-45pt;margin-top:-10.45pt;width:65.3pt;height:80.35pt;z-index:251658240" strokecolor="white [3212]">
            <v:textbox style="mso-next-textbox:#_x0000_s1026">
              <w:txbxContent>
                <w:p w:rsidR="002F6353" w:rsidRDefault="002F6353" w:rsidP="002F6353">
                  <w:r>
                    <w:rPr>
                      <w:rFonts w:ascii="Times New Roman" w:eastAsia="Times New Roman" w:hAnsi="Times New Roman" w:cs="Times New Roman"/>
                      <w:noProof/>
                      <w:sz w:val="24"/>
                      <w:szCs w:val="24"/>
                    </w:rPr>
                    <w:drawing>
                      <wp:inline distT="0" distB="0" distL="0" distR="0">
                        <wp:extent cx="687332" cy="850604"/>
                        <wp:effectExtent l="19050" t="0" r="0" b="0"/>
                        <wp:docPr id="3" name="Picture 1" descr="C:\Users\Dr. Sudhakar M\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dhakar M\Desktop\index.jpg"/>
                                <pic:cNvPicPr>
                                  <a:picLocks noChangeAspect="1" noChangeArrowheads="1"/>
                                </pic:cNvPicPr>
                              </pic:nvPicPr>
                              <pic:blipFill>
                                <a:blip r:embed="rId4"/>
                                <a:srcRect/>
                                <a:stretch>
                                  <a:fillRect/>
                                </a:stretch>
                              </pic:blipFill>
                              <pic:spPr bwMode="auto">
                                <a:xfrm>
                                  <a:off x="0" y="0"/>
                                  <a:ext cx="687332" cy="850604"/>
                                </a:xfrm>
                                <a:prstGeom prst="rect">
                                  <a:avLst/>
                                </a:prstGeom>
                                <a:noFill/>
                                <a:ln w="9525">
                                  <a:noFill/>
                                  <a:miter lim="800000"/>
                                  <a:headEnd/>
                                  <a:tailEnd/>
                                </a:ln>
                              </pic:spPr>
                            </pic:pic>
                          </a:graphicData>
                        </a:graphic>
                      </wp:inline>
                    </w:drawing>
                  </w:r>
                </w:p>
              </w:txbxContent>
            </v:textbox>
          </v:shape>
        </w:pict>
      </w:r>
      <w:r>
        <w:rPr>
          <w:rFonts w:ascii="Times New Roman" w:eastAsia="Times New Roman" w:hAnsi="Times New Roman" w:cs="Times New Roman"/>
          <w:b/>
          <w:sz w:val="26"/>
        </w:rPr>
        <w:t>RAJIV GANDHI UNIVERSITY OF KNOWLEDGE TECHNOLOGIES</w:t>
      </w:r>
    </w:p>
    <w:p w:rsidR="002F6353" w:rsidRDefault="002F6353" w:rsidP="002F6353">
      <w:pPr>
        <w:jc w:val="center"/>
        <w:rPr>
          <w:rFonts w:ascii="Times New Roman" w:eastAsia="Times New Roman" w:hAnsi="Times New Roman" w:cs="Times New Roman"/>
          <w:b/>
          <w:sz w:val="28"/>
        </w:rPr>
      </w:pPr>
      <w:r>
        <w:rPr>
          <w:rFonts w:ascii="Times New Roman" w:eastAsia="Times New Roman" w:hAnsi="Times New Roman" w:cs="Times New Roman"/>
          <w:b/>
          <w:sz w:val="28"/>
        </w:rPr>
        <w:t>(Established under Act 18 of 2008)</w:t>
      </w:r>
    </w:p>
    <w:p w:rsidR="002F6353" w:rsidRDefault="006F4C54" w:rsidP="002F6353">
      <w:pPr>
        <w:jc w:val="center"/>
        <w:rPr>
          <w:rFonts w:ascii="Times New Roman" w:eastAsia="Times New Roman" w:hAnsi="Times New Roman" w:cs="Times New Roman"/>
          <w:b/>
          <w:sz w:val="28"/>
        </w:rPr>
      </w:pPr>
      <w:r>
        <w:rPr>
          <w:rFonts w:ascii="Times New Roman" w:eastAsia="Times New Roman" w:hAnsi="Times New Roman" w:cs="Times New Roman"/>
          <w:b/>
          <w:sz w:val="28"/>
        </w:rPr>
        <w:t>RGU-IIIT CAMPUS (Post), BASAR (</w:t>
      </w:r>
      <w:proofErr w:type="spellStart"/>
      <w:r>
        <w:rPr>
          <w:rFonts w:ascii="Times New Roman" w:eastAsia="Times New Roman" w:hAnsi="Times New Roman" w:cs="Times New Roman"/>
          <w:b/>
          <w:sz w:val="28"/>
        </w:rPr>
        <w:t>Mandal</w:t>
      </w:r>
      <w:proofErr w:type="spellEnd"/>
      <w:r>
        <w:rPr>
          <w:rFonts w:ascii="Times New Roman" w:eastAsia="Times New Roman" w:hAnsi="Times New Roman" w:cs="Times New Roman"/>
          <w:b/>
          <w:sz w:val="28"/>
        </w:rPr>
        <w:t>)</w:t>
      </w:r>
    </w:p>
    <w:p w:rsidR="002F6353" w:rsidRDefault="006F4C54" w:rsidP="002F6353">
      <w:pPr>
        <w:pBdr>
          <w:bottom w:val="single" w:sz="6" w:space="1" w:color="auto"/>
        </w:pBdr>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Nirmal</w:t>
      </w:r>
      <w:proofErr w:type="spellEnd"/>
      <w:r>
        <w:rPr>
          <w:rFonts w:ascii="Times New Roman" w:eastAsia="Times New Roman" w:hAnsi="Times New Roman" w:cs="Times New Roman"/>
          <w:b/>
          <w:sz w:val="28"/>
        </w:rPr>
        <w:t xml:space="preserve"> District</w:t>
      </w:r>
      <w:r w:rsidR="002F6353">
        <w:rPr>
          <w:rFonts w:ascii="Times New Roman" w:eastAsia="Times New Roman" w:hAnsi="Times New Roman" w:cs="Times New Roman"/>
          <w:b/>
          <w:sz w:val="28"/>
        </w:rPr>
        <w:t>, Telangana State - 504107</w:t>
      </w:r>
    </w:p>
    <w:p w:rsidR="002F6353" w:rsidRPr="002F6353" w:rsidRDefault="002F6353" w:rsidP="002F6353">
      <w:pPr>
        <w:ind w:firstLine="720"/>
        <w:jc w:val="right"/>
        <w:rPr>
          <w:sz w:val="32"/>
        </w:rPr>
      </w:pPr>
      <w:proofErr w:type="spellStart"/>
      <w:r w:rsidRPr="002F6353">
        <w:rPr>
          <w:sz w:val="32"/>
        </w:rPr>
        <w:t>Basar</w:t>
      </w:r>
      <w:proofErr w:type="spellEnd"/>
      <w:r w:rsidRPr="002F6353">
        <w:rPr>
          <w:sz w:val="32"/>
        </w:rPr>
        <w:t>,</w:t>
      </w:r>
    </w:p>
    <w:p w:rsidR="002F6353" w:rsidRPr="002F6353" w:rsidRDefault="002F6353" w:rsidP="002F6353">
      <w:pPr>
        <w:ind w:firstLine="720"/>
        <w:jc w:val="right"/>
        <w:rPr>
          <w:sz w:val="32"/>
        </w:rPr>
      </w:pPr>
      <w:r w:rsidRPr="002F6353">
        <w:rPr>
          <w:sz w:val="32"/>
        </w:rPr>
        <w:t>06-03-2016.</w:t>
      </w:r>
    </w:p>
    <w:p w:rsidR="002F6353" w:rsidRPr="006F4C54" w:rsidRDefault="006F4C54" w:rsidP="006F4C54">
      <w:pPr>
        <w:spacing w:before="100" w:beforeAutospacing="1" w:after="100" w:afterAutospacing="1"/>
        <w:jc w:val="center"/>
        <w:rPr>
          <w:rFonts w:ascii="Arial" w:eastAsia="Times New Roman" w:hAnsi="Arial" w:cs="Arial"/>
          <w:b/>
          <w:sz w:val="34"/>
          <w:szCs w:val="24"/>
        </w:rPr>
      </w:pPr>
      <w:r w:rsidRPr="006F4C54">
        <w:rPr>
          <w:rFonts w:ascii="Arial" w:eastAsia="Times New Roman" w:hAnsi="Arial" w:cs="Arial"/>
          <w:b/>
          <w:sz w:val="34"/>
          <w:szCs w:val="24"/>
        </w:rPr>
        <w:t>NOTICE</w:t>
      </w:r>
    </w:p>
    <w:p w:rsidR="009A6D8D" w:rsidRDefault="009A6D8D" w:rsidP="002F6353">
      <w:pPr>
        <w:spacing w:before="100" w:beforeAutospacing="1" w:after="100" w:afterAutospacing="1"/>
        <w:jc w:val="both"/>
        <w:rPr>
          <w:rFonts w:ascii="Arial" w:eastAsia="Times New Roman" w:hAnsi="Arial" w:cs="Arial"/>
          <w:sz w:val="26"/>
          <w:szCs w:val="24"/>
        </w:rPr>
      </w:pPr>
      <w:r w:rsidRPr="006F4C54">
        <w:rPr>
          <w:rFonts w:ascii="Arial" w:eastAsia="Times New Roman" w:hAnsi="Arial" w:cs="Arial"/>
          <w:sz w:val="26"/>
          <w:szCs w:val="24"/>
        </w:rPr>
        <w:t xml:space="preserve">This is to inform all the students that </w:t>
      </w:r>
      <w:r w:rsidR="006F4C54">
        <w:rPr>
          <w:rFonts w:ascii="Arial" w:eastAsia="Times New Roman" w:hAnsi="Arial" w:cs="Arial"/>
          <w:sz w:val="26"/>
          <w:szCs w:val="24"/>
        </w:rPr>
        <w:t xml:space="preserve">the Career Guidance and Counseling Cell </w:t>
      </w:r>
      <w:r w:rsidRPr="006F4C54">
        <w:rPr>
          <w:rFonts w:ascii="Arial" w:eastAsia="Times New Roman" w:hAnsi="Arial" w:cs="Arial"/>
          <w:sz w:val="26"/>
          <w:szCs w:val="24"/>
        </w:rPr>
        <w:t xml:space="preserve"> is arranging a motivational lecture titled “Success is our Choice” by renowned speaker </w:t>
      </w:r>
      <w:r w:rsidRPr="006F4C54">
        <w:rPr>
          <w:rFonts w:ascii="Arial" w:eastAsia="Times New Roman" w:hAnsi="Arial" w:cs="Arial"/>
          <w:b/>
          <w:sz w:val="26"/>
          <w:szCs w:val="24"/>
        </w:rPr>
        <w:t xml:space="preserve">Dr. B.V. </w:t>
      </w:r>
      <w:proofErr w:type="spellStart"/>
      <w:r w:rsidRPr="006F4C54">
        <w:rPr>
          <w:rFonts w:ascii="Arial" w:eastAsia="Times New Roman" w:hAnsi="Arial" w:cs="Arial"/>
          <w:b/>
          <w:sz w:val="26"/>
          <w:szCs w:val="24"/>
        </w:rPr>
        <w:t>Pattabhiram</w:t>
      </w:r>
      <w:proofErr w:type="spellEnd"/>
      <w:r w:rsidRPr="006F4C54">
        <w:rPr>
          <w:rFonts w:ascii="Arial" w:eastAsia="Times New Roman" w:hAnsi="Arial" w:cs="Arial"/>
          <w:sz w:val="26"/>
          <w:szCs w:val="24"/>
        </w:rPr>
        <w:t xml:space="preserve">, </w:t>
      </w:r>
      <w:r w:rsidR="002F6353" w:rsidRPr="006F4C54">
        <w:rPr>
          <w:rFonts w:ascii="Arial" w:eastAsia="Times New Roman" w:hAnsi="Arial" w:cs="Arial"/>
          <w:sz w:val="26"/>
          <w:szCs w:val="24"/>
        </w:rPr>
        <w:t>a p</w:t>
      </w:r>
      <w:r w:rsidRPr="006F4C54">
        <w:rPr>
          <w:rFonts w:ascii="Arial" w:eastAsia="Times New Roman" w:hAnsi="Arial" w:cs="Arial"/>
          <w:sz w:val="26"/>
          <w:szCs w:val="24"/>
        </w:rPr>
        <w:t xml:space="preserve">sychologist, motivational speaker and </w:t>
      </w:r>
      <w:r w:rsidR="002F6353" w:rsidRPr="006F4C54">
        <w:rPr>
          <w:rFonts w:ascii="Arial" w:eastAsia="Times New Roman" w:hAnsi="Arial" w:cs="Arial"/>
          <w:sz w:val="26"/>
          <w:szCs w:val="24"/>
        </w:rPr>
        <w:t xml:space="preserve">a </w:t>
      </w:r>
      <w:r w:rsidRPr="006F4C54">
        <w:rPr>
          <w:rFonts w:ascii="Arial" w:eastAsia="Times New Roman" w:hAnsi="Arial" w:cs="Arial"/>
          <w:sz w:val="26"/>
          <w:szCs w:val="24"/>
        </w:rPr>
        <w:t xml:space="preserve">trainer </w:t>
      </w:r>
      <w:r w:rsidR="002F6353" w:rsidRPr="006F4C54">
        <w:rPr>
          <w:rFonts w:ascii="Arial" w:eastAsia="Times New Roman" w:hAnsi="Arial" w:cs="Arial"/>
          <w:sz w:val="26"/>
          <w:szCs w:val="24"/>
        </w:rPr>
        <w:t xml:space="preserve">in the field of </w:t>
      </w:r>
      <w:proofErr w:type="spellStart"/>
      <w:r w:rsidR="002F6353" w:rsidRPr="006F4C54">
        <w:rPr>
          <w:rFonts w:ascii="Arial" w:eastAsia="Times New Roman" w:hAnsi="Arial" w:cs="Arial"/>
          <w:sz w:val="26"/>
          <w:szCs w:val="24"/>
        </w:rPr>
        <w:t>Behavioural</w:t>
      </w:r>
      <w:proofErr w:type="spellEnd"/>
      <w:r w:rsidR="002F6353" w:rsidRPr="006F4C54">
        <w:rPr>
          <w:rFonts w:ascii="Arial" w:eastAsia="Times New Roman" w:hAnsi="Arial" w:cs="Arial"/>
          <w:sz w:val="26"/>
          <w:szCs w:val="24"/>
        </w:rPr>
        <w:t xml:space="preserve"> sciences </w:t>
      </w:r>
      <w:r w:rsidRPr="006F4C54">
        <w:rPr>
          <w:rFonts w:ascii="Arial" w:eastAsia="Times New Roman" w:hAnsi="Arial" w:cs="Arial"/>
          <w:sz w:val="26"/>
          <w:szCs w:val="24"/>
        </w:rPr>
        <w:t xml:space="preserve">in Open Dias, </w:t>
      </w:r>
      <w:proofErr w:type="spellStart"/>
      <w:r w:rsidRPr="006F4C54">
        <w:rPr>
          <w:rFonts w:ascii="Arial" w:eastAsia="Times New Roman" w:hAnsi="Arial" w:cs="Arial"/>
          <w:sz w:val="26"/>
          <w:szCs w:val="24"/>
        </w:rPr>
        <w:t>Satha</w:t>
      </w:r>
      <w:r w:rsidR="002F6353" w:rsidRPr="006F4C54">
        <w:rPr>
          <w:rFonts w:ascii="Arial" w:eastAsia="Times New Roman" w:hAnsi="Arial" w:cs="Arial"/>
          <w:sz w:val="26"/>
          <w:szCs w:val="24"/>
        </w:rPr>
        <w:t>vaahana</w:t>
      </w:r>
      <w:proofErr w:type="spellEnd"/>
      <w:r w:rsidR="002F6353" w:rsidRPr="006F4C54">
        <w:rPr>
          <w:rFonts w:ascii="Arial" w:eastAsia="Times New Roman" w:hAnsi="Arial" w:cs="Arial"/>
          <w:sz w:val="26"/>
          <w:szCs w:val="24"/>
        </w:rPr>
        <w:t xml:space="preserve"> Grounds tomorrow i.e., 07-03-2017 at 6.00</w:t>
      </w:r>
      <w:r w:rsidRPr="006F4C54">
        <w:rPr>
          <w:rFonts w:ascii="Arial" w:eastAsia="Times New Roman" w:hAnsi="Arial" w:cs="Arial"/>
          <w:sz w:val="26"/>
          <w:szCs w:val="24"/>
        </w:rPr>
        <w:t xml:space="preserve"> PM. All </w:t>
      </w:r>
      <w:r w:rsidR="002F6353" w:rsidRPr="006F4C54">
        <w:rPr>
          <w:rFonts w:ascii="Arial" w:eastAsia="Times New Roman" w:hAnsi="Arial" w:cs="Arial"/>
          <w:sz w:val="26"/>
          <w:szCs w:val="24"/>
        </w:rPr>
        <w:t xml:space="preserve">staff members </w:t>
      </w:r>
      <w:r w:rsidRPr="006F4C54">
        <w:rPr>
          <w:rFonts w:ascii="Arial" w:eastAsia="Times New Roman" w:hAnsi="Arial" w:cs="Arial"/>
          <w:sz w:val="26"/>
          <w:szCs w:val="24"/>
        </w:rPr>
        <w:t xml:space="preserve">are cordially invited </w:t>
      </w:r>
      <w:r w:rsidR="002F6353" w:rsidRPr="006F4C54">
        <w:rPr>
          <w:rFonts w:ascii="Arial" w:eastAsia="Times New Roman" w:hAnsi="Arial" w:cs="Arial"/>
          <w:sz w:val="26"/>
          <w:szCs w:val="24"/>
        </w:rPr>
        <w:t xml:space="preserve">to attend </w:t>
      </w:r>
      <w:r w:rsidRPr="006F4C54">
        <w:rPr>
          <w:rFonts w:ascii="Arial" w:eastAsia="Times New Roman" w:hAnsi="Arial" w:cs="Arial"/>
          <w:sz w:val="26"/>
          <w:szCs w:val="24"/>
        </w:rPr>
        <w:t>his talk.</w:t>
      </w:r>
    </w:p>
    <w:p w:rsidR="006F4C54" w:rsidRPr="006F4C54" w:rsidRDefault="006F4C54" w:rsidP="006F4C54">
      <w:pPr>
        <w:jc w:val="center"/>
        <w:rPr>
          <w:rFonts w:ascii="Arial" w:hAnsi="Arial" w:cs="Arial"/>
          <w:b/>
        </w:rPr>
      </w:pPr>
      <w:r w:rsidRPr="006F4C54">
        <w:rPr>
          <w:rFonts w:ascii="Arial" w:hAnsi="Arial" w:cs="Arial"/>
          <w:b/>
        </w:rPr>
        <w:t>ALL ARE INVITED TO ATTEND</w:t>
      </w:r>
    </w:p>
    <w:p w:rsidR="009A6D8D" w:rsidRPr="009A6D8D" w:rsidRDefault="002F6353" w:rsidP="009A6D8D">
      <w:pPr>
        <w:spacing w:before="100" w:beforeAutospacing="1" w:after="100" w:afterAutospacing="1"/>
        <w:jc w:val="both"/>
        <w:outlineLvl w:val="2"/>
        <w:rPr>
          <w:rFonts w:ascii="Arial" w:eastAsia="Times New Roman" w:hAnsi="Arial" w:cs="Arial"/>
          <w:b/>
          <w:bCs/>
          <w:sz w:val="23"/>
          <w:szCs w:val="27"/>
        </w:rPr>
      </w:pPr>
      <w:r w:rsidRPr="006F4C54">
        <w:rPr>
          <w:rFonts w:ascii="Arial" w:eastAsia="Times New Roman" w:hAnsi="Arial" w:cs="Arial"/>
          <w:b/>
          <w:bCs/>
          <w:sz w:val="23"/>
          <w:szCs w:val="27"/>
        </w:rPr>
        <w:t xml:space="preserve">Profile of </w:t>
      </w:r>
      <w:r w:rsidR="009A6D8D" w:rsidRPr="009A6D8D">
        <w:rPr>
          <w:rFonts w:ascii="Arial" w:eastAsia="Times New Roman" w:hAnsi="Arial" w:cs="Arial"/>
          <w:b/>
          <w:bCs/>
          <w:sz w:val="23"/>
          <w:szCs w:val="27"/>
        </w:rPr>
        <w:t xml:space="preserve">Dr. BV </w:t>
      </w:r>
      <w:proofErr w:type="spellStart"/>
      <w:r w:rsidR="009A6D8D" w:rsidRPr="009A6D8D">
        <w:rPr>
          <w:rFonts w:ascii="Arial" w:eastAsia="Times New Roman" w:hAnsi="Arial" w:cs="Arial"/>
          <w:b/>
          <w:bCs/>
          <w:sz w:val="23"/>
          <w:szCs w:val="27"/>
        </w:rPr>
        <w:t>Pattabhiram</w:t>
      </w:r>
      <w:proofErr w:type="spellEnd"/>
    </w:p>
    <w:p w:rsidR="009A6D8D" w:rsidRPr="009A6D8D" w:rsidRDefault="009A6D8D" w:rsidP="009A6D8D">
      <w:pPr>
        <w:spacing w:before="100" w:beforeAutospacing="1" w:after="100" w:afterAutospacing="1"/>
        <w:jc w:val="both"/>
        <w:rPr>
          <w:rFonts w:ascii="Arial" w:eastAsia="Times New Roman" w:hAnsi="Arial" w:cs="Arial"/>
          <w:szCs w:val="24"/>
        </w:rPr>
      </w:pPr>
      <w:r w:rsidRPr="009A6D8D">
        <w:rPr>
          <w:rFonts w:ascii="Arial" w:eastAsia="Times New Roman" w:hAnsi="Arial" w:cs="Arial"/>
          <w:szCs w:val="24"/>
        </w:rPr>
        <w:t xml:space="preserve">Dr. BV </w:t>
      </w:r>
      <w:proofErr w:type="spellStart"/>
      <w:r w:rsidRPr="009A6D8D">
        <w:rPr>
          <w:rFonts w:ascii="Arial" w:eastAsia="Times New Roman" w:hAnsi="Arial" w:cs="Arial"/>
          <w:szCs w:val="24"/>
        </w:rPr>
        <w:t>Pattabhiram</w:t>
      </w:r>
      <w:proofErr w:type="spellEnd"/>
      <w:r w:rsidRPr="009A6D8D">
        <w:rPr>
          <w:rFonts w:ascii="Arial" w:eastAsia="Times New Roman" w:hAnsi="Arial" w:cs="Arial"/>
          <w:szCs w:val="24"/>
        </w:rPr>
        <w:t xml:space="preserve"> is a Post Graduate in Psychology, Philosophy, a PG Diploma holder in Guidance and </w:t>
      </w:r>
      <w:proofErr w:type="spellStart"/>
      <w:r w:rsidRPr="009A6D8D">
        <w:rPr>
          <w:rFonts w:ascii="Arial" w:eastAsia="Times New Roman" w:hAnsi="Arial" w:cs="Arial"/>
          <w:szCs w:val="24"/>
        </w:rPr>
        <w:t>Counselling</w:t>
      </w:r>
      <w:proofErr w:type="spellEnd"/>
      <w:r w:rsidRPr="009A6D8D">
        <w:rPr>
          <w:rFonts w:ascii="Arial" w:eastAsia="Times New Roman" w:hAnsi="Arial" w:cs="Arial"/>
          <w:szCs w:val="24"/>
        </w:rPr>
        <w:t>, and Ph.D. from Osmania University (Yoga &amp; Hypnotism - A Pragmatic Approach). He has been conducting workshops on Soft Skills / HRD; and motivating Students, Teachers, Professionals, Entrepreneurs, and Leaders on various topics across India, USA, Australia, Malaysia, Thailand, Singapore and Arab Countries and helping people to overcome their Stress &amp; Fears, and achieve the desired success.</w:t>
      </w:r>
    </w:p>
    <w:p w:rsidR="009A6D8D" w:rsidRPr="009A6D8D" w:rsidRDefault="009A6D8D" w:rsidP="009A6D8D">
      <w:pPr>
        <w:spacing w:before="100" w:beforeAutospacing="1" w:after="100" w:afterAutospacing="1"/>
        <w:jc w:val="both"/>
        <w:rPr>
          <w:rFonts w:ascii="Arial" w:eastAsia="Times New Roman" w:hAnsi="Arial" w:cs="Arial"/>
          <w:szCs w:val="24"/>
        </w:rPr>
      </w:pPr>
      <w:r w:rsidRPr="009A6D8D">
        <w:rPr>
          <w:rFonts w:ascii="Arial" w:eastAsia="Times New Roman" w:hAnsi="Arial" w:cs="Arial"/>
          <w:szCs w:val="24"/>
        </w:rPr>
        <w:t>His approach to personal growth and personality development has been proven successful over 30 years of treating, motivating and counseling people. His Audiotapes on relaxation, memory, self-confidence, inferiority complex, fears, assertiveness and other psychosomatic disorders helped innumerable clients.</w:t>
      </w:r>
    </w:p>
    <w:p w:rsidR="009A6D8D" w:rsidRPr="009A6D8D" w:rsidRDefault="009A6D8D" w:rsidP="009A6D8D">
      <w:pPr>
        <w:spacing w:before="100" w:beforeAutospacing="1" w:after="100" w:afterAutospacing="1"/>
        <w:jc w:val="both"/>
        <w:rPr>
          <w:rFonts w:ascii="Arial" w:eastAsia="Times New Roman" w:hAnsi="Arial" w:cs="Arial"/>
          <w:szCs w:val="24"/>
        </w:rPr>
      </w:pPr>
      <w:r w:rsidRPr="009A6D8D">
        <w:rPr>
          <w:rFonts w:ascii="Arial" w:eastAsia="Times New Roman" w:hAnsi="Arial" w:cs="Arial"/>
          <w:szCs w:val="24"/>
        </w:rPr>
        <w:t xml:space="preserve">While his field of education has been in Psychology, his passion towards the art of Magic made him one of the most celebrated Magicians of the country. He traveled to every nook and corner of the Telugu speaking states, many cities in India, and </w:t>
      </w:r>
      <w:proofErr w:type="spellStart"/>
      <w:r w:rsidRPr="009A6D8D">
        <w:rPr>
          <w:rFonts w:ascii="Arial" w:eastAsia="Times New Roman" w:hAnsi="Arial" w:cs="Arial"/>
          <w:szCs w:val="24"/>
        </w:rPr>
        <w:t>extrensively</w:t>
      </w:r>
      <w:proofErr w:type="spellEnd"/>
      <w:r w:rsidRPr="009A6D8D">
        <w:rPr>
          <w:rFonts w:ascii="Arial" w:eastAsia="Times New Roman" w:hAnsi="Arial" w:cs="Arial"/>
          <w:szCs w:val="24"/>
        </w:rPr>
        <w:t xml:space="preserve"> across the USA, Australia, South-East Asian Countries, and Middle East. At each location he left the audience spell-bound with his Magic. He also effectively leveraged Magic to convey messages to the audience. He started the first ever Magic school in India (recognized in the </w:t>
      </w:r>
      <w:proofErr w:type="spellStart"/>
      <w:r w:rsidRPr="009A6D8D">
        <w:rPr>
          <w:rFonts w:ascii="Arial" w:eastAsia="Times New Roman" w:hAnsi="Arial" w:cs="Arial"/>
          <w:szCs w:val="24"/>
        </w:rPr>
        <w:t>Limca</w:t>
      </w:r>
      <w:proofErr w:type="spellEnd"/>
      <w:r w:rsidRPr="009A6D8D">
        <w:rPr>
          <w:rFonts w:ascii="Arial" w:eastAsia="Times New Roman" w:hAnsi="Arial" w:cs="Arial"/>
          <w:szCs w:val="24"/>
        </w:rPr>
        <w:t xml:space="preserve"> Book of Records), and gave rise to a generation of Magicians - many of whom are celebrities in their own accord.</w:t>
      </w:r>
    </w:p>
    <w:p w:rsidR="009A6D8D" w:rsidRPr="009A6D8D" w:rsidRDefault="009A6D8D" w:rsidP="009A6D8D">
      <w:pPr>
        <w:spacing w:before="100" w:beforeAutospacing="1" w:after="100" w:afterAutospacing="1"/>
        <w:jc w:val="both"/>
        <w:rPr>
          <w:rFonts w:ascii="Arial" w:eastAsia="Times New Roman" w:hAnsi="Arial" w:cs="Arial"/>
          <w:szCs w:val="24"/>
        </w:rPr>
      </w:pPr>
      <w:r w:rsidRPr="009A6D8D">
        <w:rPr>
          <w:rFonts w:ascii="Arial" w:eastAsia="Times New Roman" w:hAnsi="Arial" w:cs="Arial"/>
          <w:szCs w:val="24"/>
        </w:rPr>
        <w:t xml:space="preserve">He received numerous awards, </w:t>
      </w:r>
      <w:proofErr w:type="spellStart"/>
      <w:r w:rsidRPr="009A6D8D">
        <w:rPr>
          <w:rFonts w:ascii="Arial" w:eastAsia="Times New Roman" w:hAnsi="Arial" w:cs="Arial"/>
          <w:szCs w:val="24"/>
        </w:rPr>
        <w:t>accolacdes</w:t>
      </w:r>
      <w:proofErr w:type="spellEnd"/>
      <w:r w:rsidRPr="009A6D8D">
        <w:rPr>
          <w:rFonts w:ascii="Arial" w:eastAsia="Times New Roman" w:hAnsi="Arial" w:cs="Arial"/>
          <w:szCs w:val="24"/>
        </w:rPr>
        <w:t xml:space="preserve"> and recognitions from Government and Private </w:t>
      </w:r>
      <w:proofErr w:type="gramStart"/>
      <w:r w:rsidRPr="009A6D8D">
        <w:rPr>
          <w:rFonts w:ascii="Arial" w:eastAsia="Times New Roman" w:hAnsi="Arial" w:cs="Arial"/>
          <w:szCs w:val="24"/>
        </w:rPr>
        <w:t>entities</w:t>
      </w:r>
      <w:proofErr w:type="gramEnd"/>
      <w:r w:rsidRPr="009A6D8D">
        <w:rPr>
          <w:rFonts w:ascii="Arial" w:eastAsia="Times New Roman" w:hAnsi="Arial" w:cs="Arial"/>
          <w:szCs w:val="24"/>
        </w:rPr>
        <w:t xml:space="preserve"> from across India and abroad. The University of Florida gave him Honorary Doctorate for his tremendous work on Hypnosis in the year 1983. The Mayors of Nashville and New Orleans, USA gave him honorary citizenship.</w:t>
      </w:r>
    </w:p>
    <w:p w:rsidR="006F4C54" w:rsidRDefault="006F4C54">
      <w:pPr>
        <w:jc w:val="both"/>
        <w:rPr>
          <w:rFonts w:ascii="Arial" w:hAnsi="Arial" w:cs="Arial"/>
        </w:rPr>
      </w:pPr>
    </w:p>
    <w:p w:rsidR="006F4C54" w:rsidRDefault="006F4C54">
      <w:pPr>
        <w:jc w:val="both"/>
        <w:rPr>
          <w:rFonts w:ascii="Arial" w:hAnsi="Arial" w:cs="Arial"/>
        </w:rPr>
      </w:pPr>
    </w:p>
    <w:p w:rsidR="006F4C54" w:rsidRDefault="006F4C54" w:rsidP="006F4C54">
      <w:pPr>
        <w:jc w:val="right"/>
        <w:rPr>
          <w:rFonts w:ascii="Arial" w:hAnsi="Arial" w:cs="Arial"/>
        </w:rPr>
      </w:pPr>
    </w:p>
    <w:p w:rsidR="006F4C54" w:rsidRPr="006F4C54" w:rsidRDefault="006F4C54" w:rsidP="006F4C54">
      <w:pPr>
        <w:jc w:val="right"/>
        <w:rPr>
          <w:rFonts w:ascii="Arial" w:hAnsi="Arial" w:cs="Arial"/>
          <w:b/>
        </w:rPr>
      </w:pPr>
      <w:r w:rsidRPr="006F4C54">
        <w:rPr>
          <w:rFonts w:ascii="Arial" w:hAnsi="Arial" w:cs="Arial"/>
          <w:b/>
        </w:rPr>
        <w:t xml:space="preserve">Dr. </w:t>
      </w:r>
      <w:proofErr w:type="spellStart"/>
      <w:r w:rsidRPr="006F4C54">
        <w:rPr>
          <w:rFonts w:ascii="Arial" w:hAnsi="Arial" w:cs="Arial"/>
          <w:b/>
        </w:rPr>
        <w:t>Sudhakar</w:t>
      </w:r>
      <w:proofErr w:type="spellEnd"/>
      <w:r w:rsidRPr="006F4C54">
        <w:rPr>
          <w:rFonts w:ascii="Arial" w:hAnsi="Arial" w:cs="Arial"/>
          <w:b/>
        </w:rPr>
        <w:t xml:space="preserve"> </w:t>
      </w:r>
      <w:proofErr w:type="spellStart"/>
      <w:r w:rsidRPr="006F4C54">
        <w:rPr>
          <w:rFonts w:ascii="Arial" w:hAnsi="Arial" w:cs="Arial"/>
          <w:b/>
        </w:rPr>
        <w:t>Madhavedi</w:t>
      </w:r>
      <w:proofErr w:type="spellEnd"/>
    </w:p>
    <w:p w:rsidR="006F4C54" w:rsidRPr="006F4C54" w:rsidRDefault="006F4C54" w:rsidP="006F4C54">
      <w:pPr>
        <w:jc w:val="right"/>
        <w:rPr>
          <w:rFonts w:ascii="Arial" w:hAnsi="Arial" w:cs="Arial"/>
        </w:rPr>
      </w:pPr>
      <w:r>
        <w:rPr>
          <w:rFonts w:ascii="Arial" w:hAnsi="Arial" w:cs="Arial"/>
        </w:rPr>
        <w:t xml:space="preserve">Dean SW </w:t>
      </w:r>
      <w:proofErr w:type="spellStart"/>
      <w:r>
        <w:rPr>
          <w:rFonts w:ascii="Arial" w:hAnsi="Arial" w:cs="Arial"/>
        </w:rPr>
        <w:t>i/c</w:t>
      </w:r>
      <w:proofErr w:type="spellEnd"/>
    </w:p>
    <w:sectPr w:rsidR="006F4C54" w:rsidRPr="006F4C54" w:rsidSect="002F6353">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6D8D"/>
    <w:rsid w:val="001C292E"/>
    <w:rsid w:val="002F6353"/>
    <w:rsid w:val="006F4C54"/>
    <w:rsid w:val="009A6D8D"/>
    <w:rsid w:val="00AA15DA"/>
    <w:rsid w:val="00C92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C0"/>
  </w:style>
  <w:style w:type="paragraph" w:styleId="Heading3">
    <w:name w:val="heading 3"/>
    <w:basedOn w:val="Normal"/>
    <w:link w:val="Heading3Char"/>
    <w:uiPriority w:val="9"/>
    <w:qFormat/>
    <w:rsid w:val="009A6D8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6D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6D8D"/>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6353"/>
    <w:rPr>
      <w:rFonts w:ascii="Tahoma" w:hAnsi="Tahoma" w:cs="Tahoma"/>
      <w:sz w:val="16"/>
      <w:szCs w:val="16"/>
    </w:rPr>
  </w:style>
  <w:style w:type="character" w:customStyle="1" w:styleId="BalloonTextChar">
    <w:name w:val="Balloon Text Char"/>
    <w:basedOn w:val="DefaultParagraphFont"/>
    <w:link w:val="BalloonText"/>
    <w:uiPriority w:val="99"/>
    <w:semiHidden/>
    <w:rsid w:val="002F6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474993">
      <w:bodyDiv w:val="1"/>
      <w:marLeft w:val="0"/>
      <w:marRight w:val="0"/>
      <w:marTop w:val="0"/>
      <w:marBottom w:val="0"/>
      <w:divBdr>
        <w:top w:val="none" w:sz="0" w:space="0" w:color="auto"/>
        <w:left w:val="none" w:sz="0" w:space="0" w:color="auto"/>
        <w:bottom w:val="none" w:sz="0" w:space="0" w:color="auto"/>
        <w:right w:val="none" w:sz="0" w:space="0" w:color="auto"/>
      </w:divBdr>
      <w:divsChild>
        <w:div w:id="1234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DrSudhakar</dc:creator>
  <cp:lastModifiedBy>DrSudhakar</cp:lastModifiedBy>
  <cp:revision>1</cp:revision>
  <dcterms:created xsi:type="dcterms:W3CDTF">2017-03-06T08:24:00Z</dcterms:created>
  <dcterms:modified xsi:type="dcterms:W3CDTF">2017-03-06T08:53:00Z</dcterms:modified>
</cp:coreProperties>
</file>